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1294F" w14:textId="21BD774C" w:rsidR="00376AC0" w:rsidRPr="008464B0" w:rsidRDefault="00D54B56" w:rsidP="00376AC0">
      <w:pPr>
        <w:pStyle w:val="a6"/>
      </w:pPr>
      <w:r>
        <w:t xml:space="preserve"> </w:t>
      </w:r>
      <w:r w:rsidR="00376AC0" w:rsidRPr="008464B0">
        <w:rPr>
          <w:noProof/>
        </w:rPr>
        <w:drawing>
          <wp:inline distT="0" distB="0" distL="0" distR="0" wp14:anchorId="40988114" wp14:editId="359CC5B1">
            <wp:extent cx="581025" cy="685800"/>
            <wp:effectExtent l="19050" t="0" r="9525" b="0"/>
            <wp:docPr id="1" name="Рисунок 1" descr="GerbArhObl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ArhObl(ч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6A982A" w14:textId="77777777" w:rsidR="00376AC0" w:rsidRPr="008464B0" w:rsidRDefault="00376AC0" w:rsidP="00376AC0">
      <w:pPr>
        <w:pStyle w:val="a6"/>
        <w:rPr>
          <w:sz w:val="16"/>
          <w:szCs w:val="16"/>
        </w:rPr>
      </w:pPr>
    </w:p>
    <w:p w14:paraId="1C5C3C48" w14:textId="77777777" w:rsidR="00376AC0" w:rsidRPr="008464B0" w:rsidRDefault="00376AC0" w:rsidP="00376AC0">
      <w:pPr>
        <w:pStyle w:val="1"/>
        <w:rPr>
          <w:b w:val="0"/>
          <w:color w:val="000000"/>
          <w:spacing w:val="10"/>
          <w:sz w:val="20"/>
          <w:szCs w:val="20"/>
        </w:rPr>
      </w:pPr>
      <w:r w:rsidRPr="008464B0">
        <w:rPr>
          <w:b w:val="0"/>
          <w:color w:val="000000"/>
          <w:spacing w:val="10"/>
          <w:sz w:val="20"/>
          <w:szCs w:val="20"/>
        </w:rPr>
        <w:t>ПРАВИТЕЛЬСТВО АРХАНГЕЛЬСКОЙ ОБЛАСТИ</w:t>
      </w:r>
    </w:p>
    <w:p w14:paraId="19815267" w14:textId="77777777" w:rsidR="00376AC0" w:rsidRPr="008464B0" w:rsidRDefault="00376AC0" w:rsidP="00376AC0">
      <w:pPr>
        <w:pStyle w:val="1"/>
        <w:rPr>
          <w:color w:val="000000"/>
          <w:sz w:val="26"/>
        </w:rPr>
      </w:pPr>
    </w:p>
    <w:p w14:paraId="1142EE65" w14:textId="77777777" w:rsidR="00376AC0" w:rsidRPr="008464B0" w:rsidRDefault="00376AC0" w:rsidP="00376AC0">
      <w:pPr>
        <w:pStyle w:val="5"/>
        <w:spacing w:before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464B0">
        <w:rPr>
          <w:rFonts w:ascii="Times New Roman" w:hAnsi="Times New Roman" w:cs="Times New Roman"/>
          <w:b/>
          <w:color w:val="000000"/>
          <w:sz w:val="26"/>
          <w:szCs w:val="26"/>
        </w:rPr>
        <w:t>МИНИСТЕРСТВО СТРОИТЕЛЬСТВА</w:t>
      </w:r>
    </w:p>
    <w:p w14:paraId="4FC05C47" w14:textId="3888AA1A" w:rsidR="00376AC0" w:rsidRPr="008464B0" w:rsidRDefault="00D75315" w:rsidP="00376AC0">
      <w:pPr>
        <w:pStyle w:val="5"/>
        <w:spacing w:before="0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И АРХИТЕКТУРЫ АРХАНГЕЛЬСКОЙ</w:t>
      </w:r>
      <w:r w:rsidR="00376AC0" w:rsidRPr="008464B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ОБЛАСТИ</w:t>
      </w:r>
    </w:p>
    <w:p w14:paraId="21A0E37D" w14:textId="77777777" w:rsidR="00376AC0" w:rsidRPr="008464B0" w:rsidRDefault="00376AC0" w:rsidP="00376AC0">
      <w:pPr>
        <w:pStyle w:val="5"/>
        <w:rPr>
          <w:b/>
          <w:color w:val="000000"/>
          <w:sz w:val="16"/>
        </w:rPr>
      </w:pPr>
    </w:p>
    <w:p w14:paraId="34440821" w14:textId="77777777" w:rsidR="00376AC0" w:rsidRPr="008464B0" w:rsidRDefault="00376AC0" w:rsidP="00376AC0">
      <w:pPr>
        <w:pStyle w:val="5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8464B0">
        <w:rPr>
          <w:rFonts w:ascii="Times New Roman" w:hAnsi="Times New Roman" w:cs="Times New Roman"/>
          <w:b/>
          <w:color w:val="000000"/>
          <w:sz w:val="36"/>
          <w:szCs w:val="36"/>
        </w:rPr>
        <w:t>Р А С П О Р Я Ж Е Н И Е</w:t>
      </w:r>
    </w:p>
    <w:p w14:paraId="30F8AC09" w14:textId="77777777" w:rsidR="00376AC0" w:rsidRPr="008464B0" w:rsidRDefault="00376AC0" w:rsidP="00376AC0">
      <w:pPr>
        <w:jc w:val="center"/>
        <w:rPr>
          <w:b/>
          <w:color w:val="000000"/>
          <w:sz w:val="20"/>
          <w:szCs w:val="20"/>
        </w:rPr>
      </w:pPr>
    </w:p>
    <w:p w14:paraId="4EECAB23" w14:textId="3EAAAFA3" w:rsidR="00376AC0" w:rsidRPr="008464B0" w:rsidRDefault="00DB309A" w:rsidP="00376AC0">
      <w:pPr>
        <w:jc w:val="center"/>
        <w:rPr>
          <w:color w:val="000000"/>
          <w:sz w:val="28"/>
          <w:szCs w:val="28"/>
        </w:rPr>
      </w:pPr>
      <w:r w:rsidRPr="008464B0">
        <w:rPr>
          <w:color w:val="000000"/>
          <w:sz w:val="28"/>
          <w:szCs w:val="28"/>
        </w:rPr>
        <w:t xml:space="preserve">от </w:t>
      </w:r>
      <w:r w:rsidR="00843457">
        <w:rPr>
          <w:color w:val="000000"/>
          <w:sz w:val="28"/>
          <w:szCs w:val="28"/>
        </w:rPr>
        <w:t>16 февраля</w:t>
      </w:r>
      <w:r w:rsidRPr="008464B0">
        <w:rPr>
          <w:color w:val="000000"/>
          <w:sz w:val="28"/>
          <w:szCs w:val="28"/>
        </w:rPr>
        <w:t xml:space="preserve"> 202</w:t>
      </w:r>
      <w:r w:rsidR="004B649D" w:rsidRPr="008464B0">
        <w:rPr>
          <w:color w:val="000000"/>
          <w:sz w:val="28"/>
          <w:szCs w:val="28"/>
        </w:rPr>
        <w:t>4</w:t>
      </w:r>
      <w:r w:rsidRPr="008464B0">
        <w:rPr>
          <w:color w:val="000000"/>
          <w:sz w:val="28"/>
          <w:szCs w:val="28"/>
        </w:rPr>
        <w:t xml:space="preserve"> г. № </w:t>
      </w:r>
      <w:r w:rsidR="00843457">
        <w:rPr>
          <w:color w:val="000000"/>
          <w:sz w:val="28"/>
          <w:szCs w:val="28"/>
        </w:rPr>
        <w:t>32</w:t>
      </w:r>
      <w:r w:rsidRPr="008464B0">
        <w:rPr>
          <w:color w:val="000000"/>
          <w:sz w:val="28"/>
          <w:szCs w:val="28"/>
        </w:rPr>
        <w:t>-р</w:t>
      </w:r>
    </w:p>
    <w:p w14:paraId="686E3DB2" w14:textId="77777777" w:rsidR="00376AC0" w:rsidRPr="008464B0" w:rsidRDefault="00376AC0" w:rsidP="00376AC0">
      <w:pPr>
        <w:jc w:val="center"/>
        <w:rPr>
          <w:color w:val="000000"/>
          <w:sz w:val="20"/>
          <w:szCs w:val="20"/>
        </w:rPr>
      </w:pPr>
    </w:p>
    <w:p w14:paraId="6841C9A7" w14:textId="77777777" w:rsidR="00376AC0" w:rsidRPr="008464B0" w:rsidRDefault="00376AC0" w:rsidP="00376AC0">
      <w:pPr>
        <w:jc w:val="center"/>
        <w:rPr>
          <w:color w:val="000000"/>
          <w:sz w:val="20"/>
          <w:szCs w:val="20"/>
        </w:rPr>
      </w:pPr>
      <w:r w:rsidRPr="008464B0">
        <w:rPr>
          <w:color w:val="000000"/>
          <w:sz w:val="20"/>
          <w:szCs w:val="20"/>
        </w:rPr>
        <w:t>г. Архангельск</w:t>
      </w:r>
    </w:p>
    <w:p w14:paraId="3EE1EC67" w14:textId="77777777" w:rsidR="00376AC0" w:rsidRPr="008464B0" w:rsidRDefault="00376AC0" w:rsidP="00376AC0">
      <w:pPr>
        <w:pStyle w:val="2"/>
        <w:jc w:val="center"/>
      </w:pPr>
    </w:p>
    <w:p w14:paraId="7C36F1FF" w14:textId="77777777" w:rsidR="00376AC0" w:rsidRPr="008464B0" w:rsidRDefault="00F2317D" w:rsidP="00376AC0">
      <w:pPr>
        <w:pStyle w:val="2"/>
        <w:ind w:firstLine="0"/>
        <w:jc w:val="center"/>
        <w:rPr>
          <w:b/>
        </w:rPr>
      </w:pPr>
      <w:r w:rsidRPr="008464B0">
        <w:rPr>
          <w:b/>
        </w:rPr>
        <w:t xml:space="preserve">Об </w:t>
      </w:r>
      <w:r w:rsidR="00692E00" w:rsidRPr="008464B0">
        <w:rPr>
          <w:b/>
        </w:rPr>
        <w:t>отклонении</w:t>
      </w:r>
      <w:r w:rsidR="00376AC0" w:rsidRPr="008464B0">
        <w:rPr>
          <w:b/>
        </w:rPr>
        <w:t xml:space="preserve"> предложени</w:t>
      </w:r>
      <w:r w:rsidR="002B1F65" w:rsidRPr="008464B0">
        <w:rPr>
          <w:b/>
        </w:rPr>
        <w:t>й</w:t>
      </w:r>
      <w:r w:rsidR="00376AC0" w:rsidRPr="008464B0">
        <w:rPr>
          <w:b/>
        </w:rPr>
        <w:t xml:space="preserve"> </w:t>
      </w:r>
      <w:r w:rsidR="009136F0" w:rsidRPr="008464B0">
        <w:rPr>
          <w:b/>
        </w:rPr>
        <w:t xml:space="preserve">о внесении изменений </w:t>
      </w:r>
      <w:r w:rsidR="009136F0" w:rsidRPr="008464B0">
        <w:rPr>
          <w:b/>
        </w:rPr>
        <w:br/>
        <w:t>в правила землепользования и за</w:t>
      </w:r>
      <w:bookmarkStart w:id="0" w:name="_GoBack"/>
      <w:bookmarkEnd w:id="0"/>
      <w:r w:rsidR="009136F0" w:rsidRPr="008464B0">
        <w:rPr>
          <w:b/>
        </w:rPr>
        <w:t>стройки муниципальных образований</w:t>
      </w:r>
      <w:r w:rsidRPr="008464B0">
        <w:rPr>
          <w:b/>
        </w:rPr>
        <w:t xml:space="preserve"> </w:t>
      </w:r>
      <w:r w:rsidR="00A74BB8" w:rsidRPr="008464B0">
        <w:rPr>
          <w:b/>
        </w:rPr>
        <w:t>Архангельской области</w:t>
      </w:r>
      <w:r w:rsidR="00C7086B" w:rsidRPr="008464B0">
        <w:rPr>
          <w:b/>
        </w:rPr>
        <w:br/>
      </w:r>
    </w:p>
    <w:p w14:paraId="62EEC7E2" w14:textId="4F5D2485" w:rsidR="004405D1" w:rsidRPr="008464B0" w:rsidRDefault="004405D1" w:rsidP="00503E74">
      <w:pPr>
        <w:ind w:firstLine="708"/>
        <w:jc w:val="both"/>
        <w:rPr>
          <w:bCs/>
          <w:sz w:val="28"/>
          <w:szCs w:val="28"/>
        </w:rPr>
      </w:pPr>
      <w:r w:rsidRPr="008464B0">
        <w:rPr>
          <w:sz w:val="28"/>
          <w:szCs w:val="28"/>
        </w:rPr>
        <w:t>В соответствии с пункт</w:t>
      </w:r>
      <w:r w:rsidR="00C44F12" w:rsidRPr="008464B0">
        <w:rPr>
          <w:sz w:val="28"/>
          <w:szCs w:val="28"/>
        </w:rPr>
        <w:t>ом</w:t>
      </w:r>
      <w:r w:rsidRPr="008464B0">
        <w:rPr>
          <w:sz w:val="28"/>
          <w:szCs w:val="28"/>
        </w:rPr>
        <w:t xml:space="preserve"> </w:t>
      </w:r>
      <w:r w:rsidR="00C44F12" w:rsidRPr="008464B0">
        <w:rPr>
          <w:sz w:val="28"/>
          <w:szCs w:val="28"/>
        </w:rPr>
        <w:t>2</w:t>
      </w:r>
      <w:r w:rsidR="00C21228" w:rsidRPr="008464B0">
        <w:rPr>
          <w:sz w:val="28"/>
          <w:szCs w:val="28"/>
        </w:rPr>
        <w:t>2</w:t>
      </w:r>
      <w:r w:rsidRPr="008464B0">
        <w:rPr>
          <w:sz w:val="28"/>
          <w:szCs w:val="28"/>
        </w:rPr>
        <w:t xml:space="preserve"> Порядка деятельности комиссии </w:t>
      </w:r>
      <w:r w:rsidRPr="008464B0">
        <w:rPr>
          <w:sz w:val="28"/>
          <w:szCs w:val="28"/>
        </w:rPr>
        <w:br/>
        <w:t xml:space="preserve">по подготовке проектов правил землепользования и застройки муниципальных образований Архангельской области, утвержденного постановлением министерства строительства и архитектуры Архангельской области от </w:t>
      </w:r>
      <w:r w:rsidR="004D4A4B" w:rsidRPr="008464B0">
        <w:rPr>
          <w:sz w:val="28"/>
          <w:szCs w:val="28"/>
        </w:rPr>
        <w:t>2 декабря 2019 года</w:t>
      </w:r>
      <w:r w:rsidRPr="008464B0">
        <w:rPr>
          <w:sz w:val="28"/>
          <w:szCs w:val="28"/>
        </w:rPr>
        <w:t xml:space="preserve"> № </w:t>
      </w:r>
      <w:r w:rsidR="00C44F12" w:rsidRPr="008464B0">
        <w:rPr>
          <w:sz w:val="28"/>
          <w:szCs w:val="28"/>
        </w:rPr>
        <w:t>20</w:t>
      </w:r>
      <w:r w:rsidRPr="008464B0">
        <w:rPr>
          <w:sz w:val="28"/>
          <w:szCs w:val="28"/>
        </w:rPr>
        <w:t xml:space="preserve">-п, </w:t>
      </w:r>
      <w:r w:rsidR="00DF1254" w:rsidRPr="008464B0">
        <w:rPr>
          <w:sz w:val="28"/>
          <w:szCs w:val="28"/>
        </w:rPr>
        <w:t xml:space="preserve">а также на основании пунктов </w:t>
      </w:r>
      <w:r w:rsidR="00D33AB4" w:rsidRPr="008464B0">
        <w:rPr>
          <w:sz w:val="28"/>
          <w:szCs w:val="28"/>
        </w:rPr>
        <w:t>13, 14, 22</w:t>
      </w:r>
      <w:r w:rsidR="009C30D5" w:rsidRPr="008464B0">
        <w:rPr>
          <w:sz w:val="28"/>
          <w:szCs w:val="28"/>
        </w:rPr>
        <w:t xml:space="preserve"> </w:t>
      </w:r>
      <w:r w:rsidR="00DF1254" w:rsidRPr="008464B0">
        <w:rPr>
          <w:bCs/>
          <w:sz w:val="28"/>
          <w:szCs w:val="28"/>
        </w:rPr>
        <w:t>протокола заседания комиссии по подготовке проектов правил землепользования и застройки муниципальных образований Архангельской области</w:t>
      </w:r>
      <w:r w:rsidR="00D33AB4" w:rsidRPr="008464B0">
        <w:rPr>
          <w:bCs/>
          <w:sz w:val="28"/>
          <w:szCs w:val="28"/>
        </w:rPr>
        <w:t xml:space="preserve"> (далее – комиссия)</w:t>
      </w:r>
      <w:r w:rsidR="00DF1254" w:rsidRPr="008464B0">
        <w:rPr>
          <w:bCs/>
          <w:sz w:val="28"/>
          <w:szCs w:val="28"/>
        </w:rPr>
        <w:t xml:space="preserve"> от </w:t>
      </w:r>
      <w:r w:rsidR="00D33AB4" w:rsidRPr="008464B0">
        <w:rPr>
          <w:bCs/>
          <w:sz w:val="28"/>
          <w:szCs w:val="28"/>
        </w:rPr>
        <w:t>3</w:t>
      </w:r>
      <w:r w:rsidR="00DE08E5" w:rsidRPr="008464B0">
        <w:rPr>
          <w:bCs/>
          <w:sz w:val="28"/>
          <w:szCs w:val="28"/>
        </w:rPr>
        <w:t xml:space="preserve"> </w:t>
      </w:r>
      <w:r w:rsidR="00D33AB4" w:rsidRPr="008464B0">
        <w:rPr>
          <w:bCs/>
          <w:sz w:val="28"/>
          <w:szCs w:val="28"/>
        </w:rPr>
        <w:t>ноября</w:t>
      </w:r>
      <w:r w:rsidR="00DF1254" w:rsidRPr="008464B0">
        <w:rPr>
          <w:bCs/>
          <w:sz w:val="28"/>
          <w:szCs w:val="28"/>
        </w:rPr>
        <w:t xml:space="preserve"> 2023 года № </w:t>
      </w:r>
      <w:r w:rsidR="00D33AB4" w:rsidRPr="008464B0">
        <w:rPr>
          <w:bCs/>
          <w:sz w:val="28"/>
          <w:szCs w:val="28"/>
        </w:rPr>
        <w:t xml:space="preserve">40, </w:t>
      </w:r>
      <w:r w:rsidR="00D33AB4" w:rsidRPr="008464B0">
        <w:rPr>
          <w:sz w:val="28"/>
          <w:szCs w:val="28"/>
        </w:rPr>
        <w:t xml:space="preserve">на основании пунктов 4, 7, 9 - 16 </w:t>
      </w:r>
      <w:r w:rsidR="00D33AB4" w:rsidRPr="008464B0">
        <w:rPr>
          <w:bCs/>
          <w:sz w:val="28"/>
          <w:szCs w:val="28"/>
        </w:rPr>
        <w:t xml:space="preserve">протокола заседания комиссии от 17 ноября 2023 года № </w:t>
      </w:r>
      <w:r w:rsidR="00D75315">
        <w:rPr>
          <w:bCs/>
          <w:sz w:val="28"/>
          <w:szCs w:val="28"/>
        </w:rPr>
        <w:t>41</w:t>
      </w:r>
      <w:r w:rsidRPr="008464B0">
        <w:rPr>
          <w:bCs/>
          <w:sz w:val="28"/>
          <w:szCs w:val="28"/>
        </w:rPr>
        <w:t>:</w:t>
      </w:r>
    </w:p>
    <w:p w14:paraId="002F67C5" w14:textId="19BE4D9E" w:rsidR="00E40BCC" w:rsidRPr="008464B0" w:rsidRDefault="00E40BCC" w:rsidP="00503E74">
      <w:pPr>
        <w:pStyle w:val="aa"/>
        <w:numPr>
          <w:ilvl w:val="0"/>
          <w:numId w:val="16"/>
        </w:numPr>
        <w:autoSpaceDE w:val="0"/>
        <w:autoSpaceDN w:val="0"/>
        <w:adjustRightInd w:val="0"/>
        <w:ind w:left="0" w:firstLine="708"/>
        <w:jc w:val="both"/>
        <w:outlineLvl w:val="2"/>
        <w:rPr>
          <w:sz w:val="28"/>
          <w:szCs w:val="28"/>
        </w:rPr>
      </w:pPr>
      <w:r w:rsidRPr="008464B0">
        <w:rPr>
          <w:bCs/>
          <w:sz w:val="28"/>
          <w:szCs w:val="28"/>
        </w:rPr>
        <w:t>Отклонить следующие предл</w:t>
      </w:r>
      <w:r w:rsidR="00D75315">
        <w:rPr>
          <w:bCs/>
          <w:sz w:val="28"/>
          <w:szCs w:val="28"/>
        </w:rPr>
        <w:t xml:space="preserve">ожения о внесении изменений </w:t>
      </w:r>
      <w:r w:rsidR="00D75315">
        <w:rPr>
          <w:bCs/>
          <w:sz w:val="28"/>
          <w:szCs w:val="28"/>
        </w:rPr>
        <w:br/>
        <w:t xml:space="preserve">в правила </w:t>
      </w:r>
      <w:r w:rsidRPr="008464B0">
        <w:rPr>
          <w:bCs/>
          <w:sz w:val="28"/>
          <w:szCs w:val="28"/>
        </w:rPr>
        <w:t>землепользования и застройки городского округа «Город Архангельск»:</w:t>
      </w:r>
    </w:p>
    <w:p w14:paraId="153EE8D0" w14:textId="5D790B0A" w:rsidR="00E40BCC" w:rsidRPr="008464B0" w:rsidRDefault="00D75315" w:rsidP="00503E74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bCs/>
          <w:sz w:val="28"/>
          <w:szCs w:val="28"/>
        </w:rPr>
        <w:t>общества с ограниченной ответственностью</w:t>
      </w:r>
      <w:r w:rsidR="00E40BCC" w:rsidRPr="008464B0">
        <w:rPr>
          <w:bCs/>
          <w:sz w:val="28"/>
          <w:szCs w:val="28"/>
        </w:rPr>
        <w:t xml:space="preserve"> «Авторитет», </w:t>
      </w:r>
      <w:r>
        <w:rPr>
          <w:bCs/>
          <w:sz w:val="28"/>
          <w:szCs w:val="28"/>
        </w:rPr>
        <w:t xml:space="preserve">общества </w:t>
      </w:r>
      <w:r>
        <w:rPr>
          <w:bCs/>
          <w:sz w:val="28"/>
          <w:szCs w:val="28"/>
        </w:rPr>
        <w:br/>
        <w:t>с ограниченной ответственностью</w:t>
      </w:r>
      <w:r w:rsidR="00E40BCC" w:rsidRPr="008464B0">
        <w:rPr>
          <w:bCs/>
          <w:sz w:val="28"/>
          <w:szCs w:val="28"/>
        </w:rPr>
        <w:t xml:space="preserve"> «Браво» (</w:t>
      </w:r>
      <w:proofErr w:type="spellStart"/>
      <w:r w:rsidR="00E40BCC" w:rsidRPr="008464B0">
        <w:rPr>
          <w:bCs/>
          <w:sz w:val="28"/>
          <w:szCs w:val="28"/>
        </w:rPr>
        <w:t>вх</w:t>
      </w:r>
      <w:proofErr w:type="spellEnd"/>
      <w:r w:rsidR="00E40BCC" w:rsidRPr="008464B0">
        <w:rPr>
          <w:bCs/>
          <w:sz w:val="28"/>
          <w:szCs w:val="28"/>
        </w:rPr>
        <w:t xml:space="preserve">. от 24 октября 2023 года </w:t>
      </w:r>
      <w:r w:rsidR="000A66C4">
        <w:rPr>
          <w:bCs/>
          <w:sz w:val="28"/>
          <w:szCs w:val="28"/>
        </w:rPr>
        <w:br/>
      </w:r>
      <w:r w:rsidR="00E40BCC" w:rsidRPr="008464B0">
        <w:rPr>
          <w:bCs/>
          <w:sz w:val="28"/>
          <w:szCs w:val="28"/>
        </w:rPr>
        <w:t>№ 201-3750) в части</w:t>
      </w:r>
      <w:r w:rsidR="00E40BCC" w:rsidRPr="008464B0">
        <w:rPr>
          <w:sz w:val="28"/>
          <w:szCs w:val="28"/>
        </w:rPr>
        <w:t xml:space="preserve"> </w:t>
      </w:r>
      <w:bookmarkStart w:id="1" w:name="_Hlk151476524"/>
      <w:r w:rsidR="00E40BCC" w:rsidRPr="008464B0">
        <w:rPr>
          <w:sz w:val="28"/>
          <w:szCs w:val="28"/>
        </w:rPr>
        <w:t xml:space="preserve">приведения территориальной зоны транспортной инфраструктуры (кодовое обозначение «Т») в соответствие с функциональной зоной транспортной инфраструктуры, </w:t>
      </w:r>
      <w:r w:rsidR="00E40BCC" w:rsidRPr="008464B0">
        <w:rPr>
          <w:bCs/>
          <w:sz w:val="28"/>
          <w:szCs w:val="28"/>
        </w:rPr>
        <w:t xml:space="preserve">с учетом отрицательной позиции администрации городского округа «Город Архангельск», в связи с тем, что границы территориальной зоны транспортной инфраструктуры (кодовое обозначение «Т») совпадают с границами земельного участка с кадастровым номером 29:22:000000:7820, </w:t>
      </w:r>
      <w:r w:rsidR="000A66C4" w:rsidRPr="008464B0">
        <w:rPr>
          <w:bCs/>
          <w:sz w:val="28"/>
          <w:szCs w:val="28"/>
        </w:rPr>
        <w:t>находящегося в собственности городского округа «Город Архангельск»</w:t>
      </w:r>
      <w:r w:rsidR="000A66C4">
        <w:rPr>
          <w:bCs/>
          <w:sz w:val="28"/>
          <w:szCs w:val="28"/>
        </w:rPr>
        <w:t xml:space="preserve"> </w:t>
      </w:r>
      <w:r w:rsidR="000A66C4" w:rsidRPr="008464B0">
        <w:rPr>
          <w:bCs/>
          <w:sz w:val="28"/>
          <w:szCs w:val="28"/>
        </w:rPr>
        <w:t xml:space="preserve">и </w:t>
      </w:r>
      <w:r w:rsidR="00E40BCC" w:rsidRPr="008464B0">
        <w:rPr>
          <w:bCs/>
          <w:sz w:val="28"/>
          <w:szCs w:val="28"/>
        </w:rPr>
        <w:t>предназначенного для эксплуатации улицы Октябрят</w:t>
      </w:r>
      <w:bookmarkEnd w:id="1"/>
      <w:r w:rsidR="00E40BCC" w:rsidRPr="008464B0">
        <w:rPr>
          <w:sz w:val="28"/>
          <w:szCs w:val="28"/>
        </w:rPr>
        <w:t>;</w:t>
      </w:r>
    </w:p>
    <w:p w14:paraId="79AEF145" w14:textId="50C425C8" w:rsidR="00700408" w:rsidRPr="008464B0" w:rsidRDefault="00D75315" w:rsidP="00503E74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общества с ограниченной ответственностью</w:t>
      </w:r>
      <w:r w:rsidR="00E40BCC" w:rsidRPr="008464B0">
        <w:rPr>
          <w:bCs/>
          <w:sz w:val="28"/>
          <w:szCs w:val="28"/>
        </w:rPr>
        <w:t xml:space="preserve"> «ЛТС» (</w:t>
      </w:r>
      <w:proofErr w:type="spellStart"/>
      <w:r w:rsidR="00E40BCC" w:rsidRPr="008464B0">
        <w:rPr>
          <w:bCs/>
          <w:sz w:val="28"/>
          <w:szCs w:val="28"/>
        </w:rPr>
        <w:t>вх</w:t>
      </w:r>
      <w:proofErr w:type="spellEnd"/>
      <w:r w:rsidR="00E40BCC" w:rsidRPr="008464B0">
        <w:rPr>
          <w:bCs/>
          <w:sz w:val="28"/>
          <w:szCs w:val="28"/>
        </w:rPr>
        <w:t xml:space="preserve">. от </w:t>
      </w:r>
      <w:r>
        <w:rPr>
          <w:bCs/>
          <w:sz w:val="28"/>
          <w:szCs w:val="28"/>
        </w:rPr>
        <w:t>3</w:t>
      </w:r>
      <w:r w:rsidR="00E40BCC" w:rsidRPr="008464B0">
        <w:rPr>
          <w:bCs/>
          <w:sz w:val="28"/>
          <w:szCs w:val="28"/>
        </w:rPr>
        <w:t xml:space="preserve"> октября 2023 года № 201-3470) в части изменения </w:t>
      </w:r>
      <w:bookmarkStart w:id="2" w:name="_Hlk150426331"/>
      <w:r w:rsidR="00E40BCC" w:rsidRPr="008464B0">
        <w:rPr>
          <w:bCs/>
          <w:sz w:val="28"/>
          <w:szCs w:val="28"/>
        </w:rPr>
        <w:t xml:space="preserve">территориальной многофункциональной общественно-деловой зоны (кодовое обозначение «О1») на территориальную производственную зону (кодовое обозначение «П1») в отношении территории, согласно прилагаемой </w:t>
      </w:r>
      <w:r w:rsidR="00700408" w:rsidRPr="008464B0">
        <w:rPr>
          <w:bCs/>
          <w:sz w:val="28"/>
          <w:szCs w:val="28"/>
        </w:rPr>
        <w:br/>
      </w:r>
      <w:r w:rsidR="00E40BCC" w:rsidRPr="008464B0">
        <w:rPr>
          <w:bCs/>
          <w:sz w:val="28"/>
          <w:szCs w:val="28"/>
        </w:rPr>
        <w:lastRenderedPageBreak/>
        <w:t>к обращению схеме</w:t>
      </w:r>
      <w:r>
        <w:rPr>
          <w:bCs/>
          <w:sz w:val="28"/>
          <w:szCs w:val="28"/>
        </w:rPr>
        <w:t xml:space="preserve"> (приложение 1)</w:t>
      </w:r>
      <w:r w:rsidR="00E40BCC" w:rsidRPr="008464B0">
        <w:rPr>
          <w:bCs/>
          <w:sz w:val="28"/>
          <w:szCs w:val="28"/>
        </w:rPr>
        <w:t xml:space="preserve">, </w:t>
      </w:r>
      <w:bookmarkEnd w:id="2"/>
      <w:r w:rsidR="00700408" w:rsidRPr="008464B0">
        <w:rPr>
          <w:bCs/>
          <w:sz w:val="28"/>
          <w:szCs w:val="28"/>
        </w:rPr>
        <w:t xml:space="preserve">с учетом отрицательной позиции администрации городского округа «Город Архангельск», по причине отсутствия согласия собственников земельных участков, расположенных </w:t>
      </w:r>
      <w:r>
        <w:rPr>
          <w:bCs/>
          <w:sz w:val="28"/>
          <w:szCs w:val="28"/>
        </w:rPr>
        <w:br/>
      </w:r>
      <w:r w:rsidR="00700408" w:rsidRPr="008464B0">
        <w:rPr>
          <w:bCs/>
          <w:sz w:val="28"/>
          <w:szCs w:val="28"/>
        </w:rPr>
        <w:t>в границах испрашиваемой территории</w:t>
      </w:r>
      <w:r>
        <w:rPr>
          <w:bCs/>
          <w:sz w:val="28"/>
          <w:szCs w:val="28"/>
        </w:rPr>
        <w:t>.</w:t>
      </w:r>
    </w:p>
    <w:p w14:paraId="7C230B3C" w14:textId="28407B6A" w:rsidR="002E2F9F" w:rsidRPr="008464B0" w:rsidRDefault="009F7F87" w:rsidP="00503E74">
      <w:pPr>
        <w:pStyle w:val="aa"/>
        <w:numPr>
          <w:ilvl w:val="0"/>
          <w:numId w:val="16"/>
        </w:numPr>
        <w:ind w:left="0" w:firstLine="708"/>
        <w:jc w:val="both"/>
        <w:rPr>
          <w:sz w:val="28"/>
          <w:szCs w:val="28"/>
        </w:rPr>
      </w:pPr>
      <w:r w:rsidRPr="008464B0">
        <w:rPr>
          <w:bCs/>
          <w:sz w:val="28"/>
          <w:szCs w:val="28"/>
        </w:rPr>
        <w:t xml:space="preserve">Отклонить </w:t>
      </w:r>
      <w:r w:rsidR="002E2F9F" w:rsidRPr="008464B0">
        <w:rPr>
          <w:bCs/>
          <w:sz w:val="28"/>
          <w:szCs w:val="28"/>
        </w:rPr>
        <w:t>следующие пред</w:t>
      </w:r>
      <w:r w:rsidR="00D75315">
        <w:rPr>
          <w:bCs/>
          <w:sz w:val="28"/>
          <w:szCs w:val="28"/>
        </w:rPr>
        <w:t xml:space="preserve">ложения о внесении изменений </w:t>
      </w:r>
      <w:r w:rsidR="00D75315">
        <w:rPr>
          <w:bCs/>
          <w:sz w:val="28"/>
          <w:szCs w:val="28"/>
        </w:rPr>
        <w:br/>
        <w:t>в</w:t>
      </w:r>
      <w:r w:rsidR="002E2F9F" w:rsidRPr="008464B0">
        <w:rPr>
          <w:bCs/>
          <w:sz w:val="28"/>
          <w:szCs w:val="28"/>
        </w:rPr>
        <w:t xml:space="preserve"> правила землепользования и застройки городского округа Архангельской области «Северодвинск»:</w:t>
      </w:r>
    </w:p>
    <w:p w14:paraId="07D84139" w14:textId="77777777" w:rsidR="000A66C4" w:rsidRDefault="00700408" w:rsidP="00503E74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 w:rsidRPr="008464B0">
        <w:rPr>
          <w:bCs/>
          <w:sz w:val="28"/>
          <w:szCs w:val="28"/>
        </w:rPr>
        <w:t>Шубина Р.А.</w:t>
      </w:r>
      <w:r w:rsidR="009F7F87" w:rsidRPr="008464B0">
        <w:rPr>
          <w:bCs/>
          <w:sz w:val="28"/>
          <w:szCs w:val="28"/>
        </w:rPr>
        <w:t xml:space="preserve"> (</w:t>
      </w:r>
      <w:proofErr w:type="spellStart"/>
      <w:r w:rsidR="009F7F87" w:rsidRPr="008464B0">
        <w:rPr>
          <w:bCs/>
          <w:sz w:val="28"/>
          <w:szCs w:val="28"/>
        </w:rPr>
        <w:t>вх</w:t>
      </w:r>
      <w:proofErr w:type="spellEnd"/>
      <w:r w:rsidR="009F7F87" w:rsidRPr="008464B0">
        <w:rPr>
          <w:bCs/>
          <w:sz w:val="28"/>
          <w:szCs w:val="28"/>
        </w:rPr>
        <w:t xml:space="preserve">. от </w:t>
      </w:r>
      <w:r w:rsidRPr="008464B0">
        <w:rPr>
          <w:bCs/>
          <w:sz w:val="28"/>
          <w:szCs w:val="28"/>
        </w:rPr>
        <w:t>10</w:t>
      </w:r>
      <w:r w:rsidR="009F7F87" w:rsidRPr="008464B0">
        <w:rPr>
          <w:bCs/>
          <w:sz w:val="28"/>
          <w:szCs w:val="28"/>
        </w:rPr>
        <w:t xml:space="preserve"> </w:t>
      </w:r>
      <w:r w:rsidRPr="008464B0">
        <w:rPr>
          <w:bCs/>
          <w:sz w:val="28"/>
          <w:szCs w:val="28"/>
        </w:rPr>
        <w:t>октября</w:t>
      </w:r>
      <w:r w:rsidR="009F7F87" w:rsidRPr="008464B0">
        <w:rPr>
          <w:bCs/>
          <w:sz w:val="28"/>
          <w:szCs w:val="28"/>
        </w:rPr>
        <w:t xml:space="preserve"> 2023 года № 201-</w:t>
      </w:r>
      <w:r w:rsidRPr="008464B0">
        <w:rPr>
          <w:bCs/>
          <w:sz w:val="28"/>
          <w:szCs w:val="28"/>
        </w:rPr>
        <w:t>3489</w:t>
      </w:r>
      <w:r w:rsidR="009F7F87" w:rsidRPr="008464B0">
        <w:rPr>
          <w:bCs/>
          <w:sz w:val="28"/>
          <w:szCs w:val="28"/>
        </w:rPr>
        <w:t xml:space="preserve">, от </w:t>
      </w:r>
      <w:r w:rsidRPr="008464B0">
        <w:rPr>
          <w:bCs/>
          <w:sz w:val="28"/>
          <w:szCs w:val="28"/>
        </w:rPr>
        <w:t>30</w:t>
      </w:r>
      <w:r w:rsidR="009F7F87" w:rsidRPr="008464B0">
        <w:rPr>
          <w:bCs/>
          <w:sz w:val="28"/>
          <w:szCs w:val="28"/>
        </w:rPr>
        <w:t xml:space="preserve"> октября </w:t>
      </w:r>
      <w:r w:rsidR="002E2F9F" w:rsidRPr="008464B0">
        <w:rPr>
          <w:bCs/>
          <w:sz w:val="28"/>
          <w:szCs w:val="28"/>
        </w:rPr>
        <w:br/>
      </w:r>
      <w:r w:rsidR="009F7F87" w:rsidRPr="008464B0">
        <w:rPr>
          <w:bCs/>
          <w:sz w:val="28"/>
          <w:szCs w:val="28"/>
        </w:rPr>
        <w:t>2023 года № 201-</w:t>
      </w:r>
      <w:r w:rsidRPr="008464B0">
        <w:rPr>
          <w:bCs/>
          <w:sz w:val="28"/>
          <w:szCs w:val="28"/>
        </w:rPr>
        <w:t>3841</w:t>
      </w:r>
      <w:r w:rsidR="000A66C4">
        <w:rPr>
          <w:bCs/>
          <w:sz w:val="28"/>
          <w:szCs w:val="28"/>
        </w:rPr>
        <w:t>):</w:t>
      </w:r>
    </w:p>
    <w:p w14:paraId="19CC02D5" w14:textId="25790427" w:rsidR="002E2F9F" w:rsidRPr="008464B0" w:rsidRDefault="000A66C4" w:rsidP="00503E74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F7F87" w:rsidRPr="008464B0">
        <w:rPr>
          <w:bCs/>
          <w:sz w:val="28"/>
          <w:szCs w:val="28"/>
        </w:rPr>
        <w:t xml:space="preserve">в части </w:t>
      </w:r>
      <w:r w:rsidR="00700408" w:rsidRPr="008464B0">
        <w:rPr>
          <w:bCs/>
          <w:sz w:val="28"/>
          <w:szCs w:val="28"/>
        </w:rPr>
        <w:t xml:space="preserve">отнесения земельного участка с кадастровым номером 29:28:103093:152 к территориальной зоне застройки многоэтажными жилыми домами (кодовое обозначение «Ж-4»), с учетом отрицательной позиции управления градостроительства и земельных отношений администрации Северодвинска в связи с тем, что пунктом 3 договора купли-продажи </w:t>
      </w:r>
      <w:r>
        <w:rPr>
          <w:bCs/>
          <w:sz w:val="28"/>
          <w:szCs w:val="28"/>
        </w:rPr>
        <w:br/>
      </w:r>
      <w:r w:rsidR="00700408" w:rsidRPr="008464B0">
        <w:rPr>
          <w:bCs/>
          <w:sz w:val="28"/>
          <w:szCs w:val="28"/>
        </w:rPr>
        <w:t>от 28</w:t>
      </w:r>
      <w:r w:rsidR="00D75315">
        <w:rPr>
          <w:bCs/>
          <w:sz w:val="28"/>
          <w:szCs w:val="28"/>
        </w:rPr>
        <w:t xml:space="preserve"> октября </w:t>
      </w:r>
      <w:r w:rsidR="00700408" w:rsidRPr="008464B0">
        <w:rPr>
          <w:bCs/>
          <w:sz w:val="28"/>
          <w:szCs w:val="28"/>
        </w:rPr>
        <w:t xml:space="preserve">2021 </w:t>
      </w:r>
      <w:r w:rsidR="00D75315">
        <w:rPr>
          <w:bCs/>
          <w:sz w:val="28"/>
          <w:szCs w:val="28"/>
        </w:rPr>
        <w:t xml:space="preserve">года </w:t>
      </w:r>
      <w:r w:rsidR="00700408" w:rsidRPr="008464B0">
        <w:rPr>
          <w:bCs/>
          <w:sz w:val="28"/>
          <w:szCs w:val="28"/>
        </w:rPr>
        <w:t>№ 57/21 земельного участка с кадастровым номером 29:28:103093:150, в следствии раздела которого был образован испрашиваемый земельный участок, заключенно</w:t>
      </w:r>
      <w:r w:rsidR="00D75315">
        <w:rPr>
          <w:bCs/>
          <w:sz w:val="28"/>
          <w:szCs w:val="28"/>
        </w:rPr>
        <w:t>го</w:t>
      </w:r>
      <w:r w:rsidR="00700408" w:rsidRPr="008464B0">
        <w:rPr>
          <w:bCs/>
          <w:sz w:val="28"/>
          <w:szCs w:val="28"/>
        </w:rPr>
        <w:t xml:space="preserve"> между заявителем </w:t>
      </w:r>
      <w:r w:rsidR="00700408" w:rsidRPr="008464B0">
        <w:rPr>
          <w:bCs/>
          <w:sz w:val="28"/>
          <w:szCs w:val="28"/>
        </w:rPr>
        <w:br/>
        <w:t xml:space="preserve">и администрацией </w:t>
      </w:r>
      <w:r w:rsidR="00326C13" w:rsidRPr="008464B0">
        <w:rPr>
          <w:bCs/>
          <w:sz w:val="28"/>
          <w:szCs w:val="28"/>
        </w:rPr>
        <w:t>городского округа Архангельской области «Северодвинск»</w:t>
      </w:r>
      <w:r w:rsidR="00700408" w:rsidRPr="008464B0">
        <w:rPr>
          <w:bCs/>
          <w:sz w:val="28"/>
          <w:szCs w:val="28"/>
        </w:rPr>
        <w:t xml:space="preserve">, установлено ограничение в использовании земельного участка, а именно «на земельном участке не допускается строительство объектов капитального строительства». Согласно пункту 6 статьи 11.8 Земельного кодекса Российской Федерации обременения прав, </w:t>
      </w:r>
      <w:r w:rsidR="00700408" w:rsidRPr="008464B0">
        <w:rPr>
          <w:bCs/>
          <w:sz w:val="28"/>
          <w:szCs w:val="28"/>
        </w:rPr>
        <w:br/>
        <w:t>за исключением обременений прав, возникших на основании договоров, сохраняются в отношении образуемых земельных участков, измененных земельных участков в прежних границах</w:t>
      </w:r>
      <w:r w:rsidR="002E2F9F" w:rsidRPr="008464B0">
        <w:rPr>
          <w:sz w:val="28"/>
          <w:szCs w:val="28"/>
        </w:rPr>
        <w:t>;</w:t>
      </w:r>
    </w:p>
    <w:p w14:paraId="4AD62A82" w14:textId="316F3E06" w:rsidR="00326C13" w:rsidRPr="008464B0" w:rsidRDefault="000A66C4" w:rsidP="00503E74">
      <w:pPr>
        <w:pStyle w:val="aa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326C13" w:rsidRPr="008464B0">
        <w:rPr>
          <w:bCs/>
          <w:sz w:val="28"/>
          <w:szCs w:val="28"/>
        </w:rPr>
        <w:t>в части включения земельного участка с кадастровым номером 29:28:101104:145 в территориальную зону застройки многоэтажными жилыми домами (кодовое обозначение «Ж-4»), с учетом отрицательной позиции управления градостроительства и земельных отношений администрации Северодвинска, по причине отсутствия необходимости внесения указанных изменений</w:t>
      </w:r>
      <w:r w:rsidR="00D75315">
        <w:rPr>
          <w:bCs/>
          <w:sz w:val="28"/>
          <w:szCs w:val="28"/>
        </w:rPr>
        <w:t xml:space="preserve"> в правила землепользования и застройки</w:t>
      </w:r>
      <w:r w:rsidR="00326C13" w:rsidRPr="008464B0">
        <w:rPr>
          <w:bCs/>
          <w:sz w:val="28"/>
          <w:szCs w:val="28"/>
        </w:rPr>
        <w:t xml:space="preserve"> </w:t>
      </w:r>
      <w:r w:rsidR="00D75315" w:rsidRPr="008464B0">
        <w:rPr>
          <w:bCs/>
          <w:sz w:val="28"/>
          <w:szCs w:val="28"/>
        </w:rPr>
        <w:t>городского округа Архангельской области «Северодвинск»</w:t>
      </w:r>
      <w:r w:rsidR="00D75315">
        <w:rPr>
          <w:bCs/>
          <w:sz w:val="28"/>
          <w:szCs w:val="28"/>
        </w:rPr>
        <w:t xml:space="preserve"> </w:t>
      </w:r>
      <w:r w:rsidR="00326C13" w:rsidRPr="008464B0">
        <w:rPr>
          <w:bCs/>
          <w:sz w:val="28"/>
          <w:szCs w:val="28"/>
        </w:rPr>
        <w:t xml:space="preserve">в связи с тем, что градостроительным регламентом территориальной зоны застройки </w:t>
      </w:r>
      <w:proofErr w:type="spellStart"/>
      <w:r w:rsidR="00326C13" w:rsidRPr="008464B0">
        <w:rPr>
          <w:bCs/>
          <w:sz w:val="28"/>
          <w:szCs w:val="28"/>
        </w:rPr>
        <w:t>среднеэтажными</w:t>
      </w:r>
      <w:proofErr w:type="spellEnd"/>
      <w:r w:rsidR="00326C13" w:rsidRPr="008464B0">
        <w:rPr>
          <w:bCs/>
          <w:sz w:val="28"/>
          <w:szCs w:val="28"/>
        </w:rPr>
        <w:t xml:space="preserve"> жилыми домами (кодовое обозначение «Ж-3»), в которой расположен земельный участок с кадастровым номером 29:28:101104:145, предусмотрен основной вид разрешенного использования «</w:t>
      </w:r>
      <w:proofErr w:type="spellStart"/>
      <w:r w:rsidR="00326C13" w:rsidRPr="008464B0">
        <w:rPr>
          <w:bCs/>
          <w:sz w:val="28"/>
          <w:szCs w:val="28"/>
        </w:rPr>
        <w:t>Среднеэтажная</w:t>
      </w:r>
      <w:proofErr w:type="spellEnd"/>
      <w:r w:rsidR="00326C13" w:rsidRPr="008464B0">
        <w:rPr>
          <w:bCs/>
          <w:sz w:val="28"/>
          <w:szCs w:val="28"/>
        </w:rPr>
        <w:t xml:space="preserve"> жилая застройка» (код 2.5), а также </w:t>
      </w:r>
      <w:r w:rsidR="00D75315">
        <w:rPr>
          <w:bCs/>
          <w:sz w:val="28"/>
          <w:szCs w:val="28"/>
        </w:rPr>
        <w:t>по причине отсутствия</w:t>
      </w:r>
      <w:r w:rsidR="00326C13" w:rsidRPr="008464B0">
        <w:rPr>
          <w:bCs/>
          <w:sz w:val="28"/>
          <w:szCs w:val="28"/>
        </w:rPr>
        <w:t xml:space="preserve"> согласи</w:t>
      </w:r>
      <w:r w:rsidR="00D75315">
        <w:rPr>
          <w:bCs/>
          <w:sz w:val="28"/>
          <w:szCs w:val="28"/>
        </w:rPr>
        <w:t>я</w:t>
      </w:r>
      <w:r w:rsidR="00326C13" w:rsidRPr="008464B0">
        <w:rPr>
          <w:bCs/>
          <w:sz w:val="28"/>
          <w:szCs w:val="28"/>
        </w:rPr>
        <w:t xml:space="preserve"> правообладателя земельного участка </w:t>
      </w:r>
      <w:r w:rsidR="00D75315">
        <w:rPr>
          <w:bCs/>
          <w:sz w:val="28"/>
          <w:szCs w:val="28"/>
        </w:rPr>
        <w:br/>
      </w:r>
      <w:r w:rsidR="00326C13" w:rsidRPr="008464B0">
        <w:rPr>
          <w:bCs/>
          <w:sz w:val="28"/>
          <w:szCs w:val="28"/>
        </w:rPr>
        <w:t>на внесение указанных изменений;</w:t>
      </w:r>
    </w:p>
    <w:p w14:paraId="13AF1962" w14:textId="73173C1E" w:rsidR="00326C13" w:rsidRPr="008464B0" w:rsidRDefault="00326C13" w:rsidP="00503E74">
      <w:pPr>
        <w:pStyle w:val="aa"/>
        <w:ind w:left="0" w:firstLine="708"/>
        <w:jc w:val="both"/>
        <w:rPr>
          <w:bCs/>
          <w:sz w:val="28"/>
          <w:szCs w:val="28"/>
        </w:rPr>
      </w:pPr>
      <w:r w:rsidRPr="008464B0">
        <w:rPr>
          <w:bCs/>
          <w:sz w:val="28"/>
          <w:szCs w:val="28"/>
        </w:rPr>
        <w:t>администрации городского округа Архангельской области «Северодвинск» (</w:t>
      </w:r>
      <w:proofErr w:type="spellStart"/>
      <w:r w:rsidRPr="008464B0">
        <w:rPr>
          <w:bCs/>
          <w:sz w:val="28"/>
          <w:szCs w:val="28"/>
        </w:rPr>
        <w:t>вх</w:t>
      </w:r>
      <w:proofErr w:type="spellEnd"/>
      <w:r w:rsidRPr="008464B0">
        <w:rPr>
          <w:bCs/>
          <w:sz w:val="28"/>
          <w:szCs w:val="28"/>
        </w:rPr>
        <w:t xml:space="preserve">. от 30 октября 2023 года № 201-3844) в части изменения </w:t>
      </w:r>
      <w:r w:rsidRPr="008464B0">
        <w:rPr>
          <w:sz w:val="28"/>
          <w:szCs w:val="28"/>
        </w:rPr>
        <w:t xml:space="preserve">территориальной зоны размещения объектов административно-делового, культурно-досугового и религиозного назначения (кодовое обозначение </w:t>
      </w:r>
      <w:r w:rsidRPr="008464B0">
        <w:rPr>
          <w:sz w:val="28"/>
          <w:szCs w:val="28"/>
        </w:rPr>
        <w:br/>
        <w:t>«ОД-2») на территориальную зону делового, общественного и коммерческого назначения (кодовое обозначение «ОД-1»</w:t>
      </w:r>
      <w:r w:rsidR="000A66C4">
        <w:rPr>
          <w:sz w:val="28"/>
          <w:szCs w:val="28"/>
        </w:rPr>
        <w:t>)</w:t>
      </w:r>
      <w:r w:rsidRPr="008464B0">
        <w:rPr>
          <w:sz w:val="28"/>
          <w:szCs w:val="28"/>
        </w:rPr>
        <w:t xml:space="preserve"> в отношении земельного участка </w:t>
      </w:r>
      <w:r w:rsidR="00913E08" w:rsidRPr="008464B0">
        <w:rPr>
          <w:sz w:val="28"/>
          <w:szCs w:val="28"/>
        </w:rPr>
        <w:br/>
      </w:r>
      <w:r w:rsidRPr="008464B0">
        <w:rPr>
          <w:sz w:val="28"/>
          <w:szCs w:val="28"/>
        </w:rPr>
        <w:t>с кадастровым номером 29:28:101060:7</w:t>
      </w:r>
      <w:r w:rsidR="00913E08" w:rsidRPr="008464B0">
        <w:rPr>
          <w:sz w:val="28"/>
          <w:szCs w:val="28"/>
        </w:rPr>
        <w:t xml:space="preserve">, </w:t>
      </w:r>
      <w:r w:rsidR="00913E08" w:rsidRPr="008464B0">
        <w:rPr>
          <w:color w:val="000000" w:themeColor="text1"/>
          <w:sz w:val="28"/>
          <w:szCs w:val="28"/>
        </w:rPr>
        <w:t xml:space="preserve">на основании пункта 13  Порядка </w:t>
      </w:r>
      <w:r w:rsidR="00913E08" w:rsidRPr="008464B0">
        <w:rPr>
          <w:color w:val="000000" w:themeColor="text1"/>
          <w:sz w:val="28"/>
          <w:szCs w:val="28"/>
        </w:rPr>
        <w:lastRenderedPageBreak/>
        <w:t xml:space="preserve">деятельности комиссии по подготовке проектов правил землепользования </w:t>
      </w:r>
      <w:r w:rsidR="00913E08" w:rsidRPr="008464B0">
        <w:rPr>
          <w:color w:val="000000" w:themeColor="text1"/>
          <w:sz w:val="28"/>
          <w:szCs w:val="28"/>
        </w:rPr>
        <w:br/>
        <w:t xml:space="preserve">и застройки муниципальных образований Архангельской области, утвержденного постановлением министерства строительства и архитектуры Архангельской области от 02.12.2019 № 20-п (далее - порядок), </w:t>
      </w:r>
      <w:r w:rsidR="00913E08" w:rsidRPr="008464B0">
        <w:rPr>
          <w:color w:val="000000" w:themeColor="text1"/>
          <w:sz w:val="28"/>
          <w:szCs w:val="28"/>
        </w:rPr>
        <w:br/>
        <w:t>в связи с предоставлением информации в обращении в объеме, недостаточном для рассмотрения пр</w:t>
      </w:r>
      <w:r w:rsidR="00D75315">
        <w:rPr>
          <w:color w:val="000000" w:themeColor="text1"/>
          <w:sz w:val="28"/>
          <w:szCs w:val="28"/>
        </w:rPr>
        <w:t>едложения по существу, а именно</w:t>
      </w:r>
      <w:r w:rsidR="00913E08" w:rsidRPr="008464B0">
        <w:rPr>
          <w:color w:val="000000" w:themeColor="text1"/>
          <w:sz w:val="28"/>
          <w:szCs w:val="28"/>
        </w:rPr>
        <w:t xml:space="preserve"> не представлены документы, подтверждающие фактическое использование помещений </w:t>
      </w:r>
      <w:r w:rsidR="00913E08" w:rsidRPr="008464B0">
        <w:rPr>
          <w:color w:val="000000" w:themeColor="text1"/>
          <w:sz w:val="28"/>
          <w:szCs w:val="28"/>
        </w:rPr>
        <w:br/>
        <w:t>для многопрофильной медицинской клиники и стоматологического центра (договор аренды)</w:t>
      </w:r>
      <w:r w:rsidRPr="008464B0">
        <w:rPr>
          <w:sz w:val="28"/>
          <w:szCs w:val="28"/>
        </w:rPr>
        <w:t>.</w:t>
      </w:r>
    </w:p>
    <w:p w14:paraId="46D4972B" w14:textId="06C50634" w:rsidR="004B649D" w:rsidRPr="008464B0" w:rsidRDefault="00BD48C1" w:rsidP="00013EDC">
      <w:pPr>
        <w:pStyle w:val="aa"/>
        <w:numPr>
          <w:ilvl w:val="0"/>
          <w:numId w:val="16"/>
        </w:numPr>
        <w:autoSpaceDE w:val="0"/>
        <w:autoSpaceDN w:val="0"/>
        <w:adjustRightInd w:val="0"/>
        <w:ind w:left="0" w:firstLine="709"/>
        <w:jc w:val="both"/>
        <w:outlineLvl w:val="2"/>
        <w:rPr>
          <w:sz w:val="26"/>
          <w:szCs w:val="26"/>
        </w:rPr>
      </w:pPr>
      <w:r w:rsidRPr="008464B0">
        <w:rPr>
          <w:bCs/>
          <w:sz w:val="28"/>
          <w:szCs w:val="28"/>
        </w:rPr>
        <w:t xml:space="preserve">Отклонить предложение </w:t>
      </w:r>
      <w:r w:rsidR="00326C13" w:rsidRPr="008464B0">
        <w:rPr>
          <w:sz w:val="28"/>
          <w:szCs w:val="28"/>
        </w:rPr>
        <w:t>Белоуса В.В.</w:t>
      </w:r>
      <w:r w:rsidRPr="008464B0">
        <w:rPr>
          <w:bCs/>
          <w:sz w:val="28"/>
          <w:szCs w:val="28"/>
        </w:rPr>
        <w:t xml:space="preserve"> (</w:t>
      </w:r>
      <w:proofErr w:type="spellStart"/>
      <w:r w:rsidRPr="008464B0">
        <w:rPr>
          <w:bCs/>
          <w:sz w:val="28"/>
          <w:szCs w:val="28"/>
        </w:rPr>
        <w:t>вх</w:t>
      </w:r>
      <w:proofErr w:type="spellEnd"/>
      <w:r w:rsidRPr="008464B0">
        <w:rPr>
          <w:bCs/>
          <w:sz w:val="28"/>
          <w:szCs w:val="28"/>
        </w:rPr>
        <w:t xml:space="preserve">. от </w:t>
      </w:r>
      <w:r w:rsidR="00326C13" w:rsidRPr="008464B0">
        <w:rPr>
          <w:bCs/>
          <w:sz w:val="28"/>
          <w:szCs w:val="28"/>
        </w:rPr>
        <w:t>13</w:t>
      </w:r>
      <w:r w:rsidRPr="008464B0">
        <w:rPr>
          <w:bCs/>
          <w:sz w:val="28"/>
          <w:szCs w:val="28"/>
        </w:rPr>
        <w:t xml:space="preserve"> </w:t>
      </w:r>
      <w:r w:rsidR="00326C13" w:rsidRPr="008464B0">
        <w:rPr>
          <w:bCs/>
          <w:sz w:val="28"/>
          <w:szCs w:val="28"/>
        </w:rPr>
        <w:t>октября</w:t>
      </w:r>
      <w:r w:rsidRPr="008464B0">
        <w:rPr>
          <w:bCs/>
          <w:sz w:val="28"/>
          <w:szCs w:val="28"/>
        </w:rPr>
        <w:t xml:space="preserve"> </w:t>
      </w:r>
      <w:r w:rsidR="00DB6763" w:rsidRPr="008464B0">
        <w:rPr>
          <w:bCs/>
          <w:sz w:val="28"/>
          <w:szCs w:val="28"/>
        </w:rPr>
        <w:br/>
      </w:r>
      <w:r w:rsidRPr="008464B0">
        <w:rPr>
          <w:bCs/>
          <w:sz w:val="28"/>
          <w:szCs w:val="28"/>
        </w:rPr>
        <w:t xml:space="preserve">2023 года № </w:t>
      </w:r>
      <w:r w:rsidR="00DB6763" w:rsidRPr="008464B0">
        <w:rPr>
          <w:bCs/>
          <w:sz w:val="28"/>
          <w:szCs w:val="28"/>
        </w:rPr>
        <w:t>201-3</w:t>
      </w:r>
      <w:r w:rsidR="00326C13" w:rsidRPr="008464B0">
        <w:rPr>
          <w:bCs/>
          <w:sz w:val="28"/>
          <w:szCs w:val="28"/>
        </w:rPr>
        <w:t>602</w:t>
      </w:r>
      <w:r w:rsidRPr="008464B0">
        <w:rPr>
          <w:bCs/>
          <w:sz w:val="28"/>
          <w:szCs w:val="28"/>
        </w:rPr>
        <w:t xml:space="preserve">) о внесении изменений в правила землепользования </w:t>
      </w:r>
      <w:r w:rsidR="00DB6763" w:rsidRPr="008464B0">
        <w:rPr>
          <w:bCs/>
          <w:sz w:val="28"/>
          <w:szCs w:val="28"/>
        </w:rPr>
        <w:br/>
      </w:r>
      <w:r w:rsidRPr="008464B0">
        <w:rPr>
          <w:bCs/>
          <w:sz w:val="28"/>
          <w:szCs w:val="28"/>
        </w:rPr>
        <w:t xml:space="preserve">и застройки </w:t>
      </w:r>
      <w:r w:rsidR="00326C13" w:rsidRPr="008464B0">
        <w:rPr>
          <w:sz w:val="28"/>
          <w:szCs w:val="28"/>
        </w:rPr>
        <w:t xml:space="preserve">части территории </w:t>
      </w:r>
      <w:proofErr w:type="spellStart"/>
      <w:r w:rsidR="00326C13" w:rsidRPr="008464B0">
        <w:rPr>
          <w:sz w:val="28"/>
          <w:szCs w:val="28"/>
        </w:rPr>
        <w:t>Няндомского</w:t>
      </w:r>
      <w:proofErr w:type="spellEnd"/>
      <w:r w:rsidR="00326C13" w:rsidRPr="008464B0">
        <w:rPr>
          <w:sz w:val="28"/>
          <w:szCs w:val="28"/>
        </w:rPr>
        <w:t xml:space="preserve"> муниципального округа Архангельской области, в границы которой входят территории города </w:t>
      </w:r>
      <w:proofErr w:type="spellStart"/>
      <w:r w:rsidR="00326C13" w:rsidRPr="008464B0">
        <w:rPr>
          <w:sz w:val="28"/>
          <w:szCs w:val="28"/>
        </w:rPr>
        <w:t>Няндомы</w:t>
      </w:r>
      <w:proofErr w:type="spellEnd"/>
      <w:r w:rsidR="00326C13" w:rsidRPr="008464B0">
        <w:rPr>
          <w:sz w:val="28"/>
          <w:szCs w:val="28"/>
        </w:rPr>
        <w:t xml:space="preserve">, лесных поселков Великая Речка, </w:t>
      </w:r>
      <w:proofErr w:type="spellStart"/>
      <w:r w:rsidR="00326C13" w:rsidRPr="008464B0">
        <w:rPr>
          <w:sz w:val="28"/>
          <w:szCs w:val="28"/>
        </w:rPr>
        <w:t>Солюга</w:t>
      </w:r>
      <w:proofErr w:type="spellEnd"/>
      <w:r w:rsidR="00326C13" w:rsidRPr="008464B0">
        <w:rPr>
          <w:sz w:val="28"/>
          <w:szCs w:val="28"/>
        </w:rPr>
        <w:t xml:space="preserve">, поселков </w:t>
      </w:r>
      <w:proofErr w:type="spellStart"/>
      <w:r w:rsidR="00326C13" w:rsidRPr="008464B0">
        <w:rPr>
          <w:sz w:val="28"/>
          <w:szCs w:val="28"/>
        </w:rPr>
        <w:t>Лещево</w:t>
      </w:r>
      <w:proofErr w:type="spellEnd"/>
      <w:r w:rsidR="00326C13" w:rsidRPr="008464B0">
        <w:rPr>
          <w:sz w:val="28"/>
          <w:szCs w:val="28"/>
        </w:rPr>
        <w:t xml:space="preserve">, Мирный, </w:t>
      </w:r>
      <w:proofErr w:type="spellStart"/>
      <w:r w:rsidR="00326C13" w:rsidRPr="008464B0">
        <w:rPr>
          <w:sz w:val="28"/>
          <w:szCs w:val="28"/>
        </w:rPr>
        <w:t>Шестиозерский</w:t>
      </w:r>
      <w:proofErr w:type="spellEnd"/>
      <w:r w:rsidR="00326C13" w:rsidRPr="008464B0">
        <w:rPr>
          <w:sz w:val="28"/>
          <w:szCs w:val="28"/>
        </w:rPr>
        <w:t xml:space="preserve">, деревень Андреевская, Бережная, Дом отдыха Озерки, </w:t>
      </w:r>
      <w:proofErr w:type="spellStart"/>
      <w:r w:rsidR="00326C13" w:rsidRPr="008464B0">
        <w:rPr>
          <w:sz w:val="28"/>
          <w:szCs w:val="28"/>
        </w:rPr>
        <w:t>Конда</w:t>
      </w:r>
      <w:proofErr w:type="spellEnd"/>
      <w:r w:rsidR="00326C13" w:rsidRPr="008464B0">
        <w:rPr>
          <w:sz w:val="28"/>
          <w:szCs w:val="28"/>
        </w:rPr>
        <w:t xml:space="preserve">, </w:t>
      </w:r>
      <w:proofErr w:type="spellStart"/>
      <w:r w:rsidR="00326C13" w:rsidRPr="008464B0">
        <w:rPr>
          <w:sz w:val="28"/>
          <w:szCs w:val="28"/>
        </w:rPr>
        <w:t>Кузьминская</w:t>
      </w:r>
      <w:proofErr w:type="spellEnd"/>
      <w:r w:rsidR="00326C13" w:rsidRPr="008464B0">
        <w:rPr>
          <w:sz w:val="28"/>
          <w:szCs w:val="28"/>
        </w:rPr>
        <w:t xml:space="preserve">, Сафонова Гора, Сидорова Гора, </w:t>
      </w:r>
      <w:proofErr w:type="spellStart"/>
      <w:r w:rsidR="00326C13" w:rsidRPr="008464B0">
        <w:rPr>
          <w:sz w:val="28"/>
          <w:szCs w:val="28"/>
        </w:rPr>
        <w:t>Шултус</w:t>
      </w:r>
      <w:proofErr w:type="spellEnd"/>
      <w:r w:rsidR="00326C13" w:rsidRPr="008464B0">
        <w:rPr>
          <w:sz w:val="28"/>
          <w:szCs w:val="28"/>
        </w:rPr>
        <w:t xml:space="preserve">, </w:t>
      </w:r>
      <w:proofErr w:type="spellStart"/>
      <w:r w:rsidR="00326C13" w:rsidRPr="008464B0">
        <w:rPr>
          <w:sz w:val="28"/>
          <w:szCs w:val="28"/>
        </w:rPr>
        <w:t>Яковлевская</w:t>
      </w:r>
      <w:proofErr w:type="spellEnd"/>
      <w:r w:rsidR="00326C13" w:rsidRPr="008464B0">
        <w:rPr>
          <w:sz w:val="28"/>
          <w:szCs w:val="28"/>
        </w:rPr>
        <w:t xml:space="preserve">, железнодорожных станций </w:t>
      </w:r>
      <w:proofErr w:type="spellStart"/>
      <w:r w:rsidR="00326C13" w:rsidRPr="008464B0">
        <w:rPr>
          <w:sz w:val="28"/>
          <w:szCs w:val="28"/>
        </w:rPr>
        <w:t>Бурачиха</w:t>
      </w:r>
      <w:proofErr w:type="spellEnd"/>
      <w:r w:rsidR="00326C13" w:rsidRPr="008464B0">
        <w:rPr>
          <w:sz w:val="28"/>
          <w:szCs w:val="28"/>
        </w:rPr>
        <w:t xml:space="preserve">, Зеленый, </w:t>
      </w:r>
      <w:proofErr w:type="spellStart"/>
      <w:r w:rsidR="00326C13" w:rsidRPr="008464B0">
        <w:rPr>
          <w:sz w:val="28"/>
          <w:szCs w:val="28"/>
        </w:rPr>
        <w:t>Полоха</w:t>
      </w:r>
      <w:proofErr w:type="spellEnd"/>
      <w:r w:rsidR="00326C13" w:rsidRPr="008464B0">
        <w:rPr>
          <w:sz w:val="28"/>
          <w:szCs w:val="28"/>
        </w:rPr>
        <w:t xml:space="preserve"> </w:t>
      </w:r>
      <w:r w:rsidR="00326C13" w:rsidRPr="008464B0">
        <w:rPr>
          <w:sz w:val="28"/>
          <w:szCs w:val="28"/>
        </w:rPr>
        <w:br/>
        <w:t xml:space="preserve">и железнодорожного разъезда </w:t>
      </w:r>
      <w:proofErr w:type="spellStart"/>
      <w:r w:rsidR="00326C13" w:rsidRPr="008464B0">
        <w:rPr>
          <w:sz w:val="28"/>
          <w:szCs w:val="28"/>
        </w:rPr>
        <w:t>Зарученье</w:t>
      </w:r>
      <w:proofErr w:type="spellEnd"/>
      <w:r w:rsidR="005222B6">
        <w:rPr>
          <w:sz w:val="28"/>
          <w:szCs w:val="28"/>
        </w:rPr>
        <w:t>,</w:t>
      </w:r>
      <w:r w:rsidR="00DB6763" w:rsidRPr="008464B0">
        <w:rPr>
          <w:sz w:val="28"/>
          <w:szCs w:val="28"/>
        </w:rPr>
        <w:t xml:space="preserve"> в части </w:t>
      </w:r>
      <w:r w:rsidR="00326C13" w:rsidRPr="008464B0">
        <w:rPr>
          <w:bCs/>
          <w:sz w:val="28"/>
          <w:szCs w:val="28"/>
        </w:rPr>
        <w:t xml:space="preserve">дополнения градостроительного регламента территориальной зоны застройки индивидуальными жилыми домами видом разрешенного использования «Передвижное жилье (код. 2.4)», с учетом позиции администрации </w:t>
      </w:r>
      <w:proofErr w:type="spellStart"/>
      <w:r w:rsidR="00326C13" w:rsidRPr="008464B0">
        <w:rPr>
          <w:bCs/>
          <w:sz w:val="28"/>
          <w:szCs w:val="28"/>
        </w:rPr>
        <w:t>Няндомского</w:t>
      </w:r>
      <w:proofErr w:type="spellEnd"/>
      <w:r w:rsidR="00326C13" w:rsidRPr="008464B0">
        <w:rPr>
          <w:bCs/>
          <w:sz w:val="28"/>
          <w:szCs w:val="28"/>
        </w:rPr>
        <w:t xml:space="preserve"> муниципального округа Архангельской области </w:t>
      </w:r>
      <w:r w:rsidR="00326C13" w:rsidRPr="008464B0">
        <w:rPr>
          <w:bCs/>
          <w:sz w:val="28"/>
          <w:szCs w:val="28"/>
        </w:rPr>
        <w:br/>
        <w:t xml:space="preserve">по причине нахождения указанной территории в непосредственной близости </w:t>
      </w:r>
      <w:r w:rsidR="00326C13" w:rsidRPr="008464B0">
        <w:rPr>
          <w:bCs/>
          <w:sz w:val="28"/>
          <w:szCs w:val="28"/>
        </w:rPr>
        <w:br/>
        <w:t xml:space="preserve">от лесных насаждений и несоблюдением противопожарного расстояния </w:t>
      </w:r>
      <w:r w:rsidR="00326C13" w:rsidRPr="008464B0">
        <w:rPr>
          <w:bCs/>
          <w:sz w:val="28"/>
          <w:szCs w:val="28"/>
        </w:rPr>
        <w:br/>
        <w:t>до лесных насаждений от построек, установленного согласно подпункту 4.14 пункта 4 СП 4.13130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решениям».</w:t>
      </w:r>
      <w:r w:rsidR="004B649D" w:rsidRPr="008464B0">
        <w:rPr>
          <w:bCs/>
          <w:sz w:val="28"/>
          <w:szCs w:val="28"/>
        </w:rPr>
        <w:t xml:space="preserve"> </w:t>
      </w:r>
    </w:p>
    <w:p w14:paraId="3AC523B1" w14:textId="789D53E8" w:rsidR="004B649D" w:rsidRPr="008464B0" w:rsidRDefault="00DB6763" w:rsidP="00013EDC">
      <w:pPr>
        <w:pStyle w:val="aa"/>
        <w:numPr>
          <w:ilvl w:val="0"/>
          <w:numId w:val="16"/>
        </w:numPr>
        <w:autoSpaceDE w:val="0"/>
        <w:autoSpaceDN w:val="0"/>
        <w:adjustRightInd w:val="0"/>
        <w:ind w:left="0" w:firstLine="709"/>
        <w:jc w:val="both"/>
        <w:outlineLvl w:val="2"/>
        <w:rPr>
          <w:sz w:val="26"/>
          <w:szCs w:val="26"/>
        </w:rPr>
      </w:pPr>
      <w:r w:rsidRPr="008464B0">
        <w:rPr>
          <w:bCs/>
          <w:sz w:val="28"/>
          <w:szCs w:val="28"/>
        </w:rPr>
        <w:t xml:space="preserve">Отклонить </w:t>
      </w:r>
      <w:r w:rsidR="004B649D" w:rsidRPr="008464B0">
        <w:rPr>
          <w:bCs/>
          <w:sz w:val="28"/>
          <w:szCs w:val="28"/>
        </w:rPr>
        <w:t xml:space="preserve">следующие </w:t>
      </w:r>
      <w:r w:rsidRPr="008464B0">
        <w:rPr>
          <w:bCs/>
          <w:sz w:val="28"/>
          <w:szCs w:val="28"/>
        </w:rPr>
        <w:t>предложени</w:t>
      </w:r>
      <w:r w:rsidR="004B649D" w:rsidRPr="008464B0">
        <w:rPr>
          <w:bCs/>
          <w:sz w:val="28"/>
          <w:szCs w:val="28"/>
        </w:rPr>
        <w:t>я</w:t>
      </w:r>
      <w:r w:rsidR="00913E08" w:rsidRPr="008464B0">
        <w:rPr>
          <w:bCs/>
          <w:sz w:val="28"/>
          <w:szCs w:val="28"/>
        </w:rPr>
        <w:t xml:space="preserve"> АО «</w:t>
      </w:r>
      <w:proofErr w:type="spellStart"/>
      <w:r w:rsidR="00913E08" w:rsidRPr="008464B0">
        <w:rPr>
          <w:bCs/>
          <w:sz w:val="28"/>
          <w:szCs w:val="28"/>
        </w:rPr>
        <w:t>АрхоблЭнерго</w:t>
      </w:r>
      <w:proofErr w:type="spellEnd"/>
      <w:r w:rsidR="00913E08" w:rsidRPr="008464B0">
        <w:rPr>
          <w:bCs/>
          <w:sz w:val="28"/>
          <w:szCs w:val="28"/>
        </w:rPr>
        <w:t>»</w:t>
      </w:r>
      <w:r w:rsidRPr="008464B0">
        <w:rPr>
          <w:sz w:val="28"/>
          <w:szCs w:val="28"/>
        </w:rPr>
        <w:t xml:space="preserve"> </w:t>
      </w:r>
      <w:r w:rsidR="005222B6">
        <w:rPr>
          <w:sz w:val="28"/>
          <w:szCs w:val="28"/>
        </w:rPr>
        <w:br/>
      </w:r>
      <w:r w:rsidRPr="008464B0">
        <w:rPr>
          <w:sz w:val="28"/>
          <w:szCs w:val="28"/>
        </w:rPr>
        <w:t>(</w:t>
      </w:r>
      <w:proofErr w:type="spellStart"/>
      <w:r w:rsidRPr="008464B0">
        <w:rPr>
          <w:sz w:val="28"/>
          <w:szCs w:val="28"/>
        </w:rPr>
        <w:t>вх</w:t>
      </w:r>
      <w:proofErr w:type="spellEnd"/>
      <w:r w:rsidRPr="008464B0">
        <w:rPr>
          <w:sz w:val="28"/>
          <w:szCs w:val="28"/>
        </w:rPr>
        <w:t xml:space="preserve">. от </w:t>
      </w:r>
      <w:r w:rsidR="00913E08" w:rsidRPr="008464B0">
        <w:rPr>
          <w:sz w:val="28"/>
          <w:szCs w:val="28"/>
        </w:rPr>
        <w:t>24</w:t>
      </w:r>
      <w:r w:rsidRPr="008464B0">
        <w:rPr>
          <w:sz w:val="28"/>
          <w:szCs w:val="28"/>
        </w:rPr>
        <w:t xml:space="preserve"> </w:t>
      </w:r>
      <w:r w:rsidR="00913E08" w:rsidRPr="008464B0">
        <w:rPr>
          <w:sz w:val="28"/>
          <w:szCs w:val="28"/>
        </w:rPr>
        <w:t>октября</w:t>
      </w:r>
      <w:r w:rsidRPr="008464B0">
        <w:rPr>
          <w:sz w:val="28"/>
          <w:szCs w:val="28"/>
        </w:rPr>
        <w:t xml:space="preserve"> 2023 года № 201-</w:t>
      </w:r>
      <w:r w:rsidR="00913E08" w:rsidRPr="008464B0">
        <w:rPr>
          <w:sz w:val="28"/>
          <w:szCs w:val="28"/>
        </w:rPr>
        <w:t>3673</w:t>
      </w:r>
      <w:r w:rsidRPr="008464B0">
        <w:rPr>
          <w:bCs/>
          <w:sz w:val="28"/>
          <w:szCs w:val="28"/>
        </w:rPr>
        <w:t xml:space="preserve">) о внесении изменений в правила землепользования и застройки </w:t>
      </w:r>
      <w:r w:rsidR="00913E08" w:rsidRPr="008464B0">
        <w:rPr>
          <w:sz w:val="28"/>
          <w:szCs w:val="28"/>
        </w:rPr>
        <w:t>муниципального образования «</w:t>
      </w:r>
      <w:proofErr w:type="spellStart"/>
      <w:r w:rsidR="00913E08" w:rsidRPr="008464B0">
        <w:rPr>
          <w:sz w:val="28"/>
          <w:szCs w:val="28"/>
        </w:rPr>
        <w:t>Ручьевское</w:t>
      </w:r>
      <w:proofErr w:type="spellEnd"/>
      <w:r w:rsidR="00913E08" w:rsidRPr="008464B0">
        <w:rPr>
          <w:sz w:val="28"/>
          <w:szCs w:val="28"/>
        </w:rPr>
        <w:t>» Мезенского муниципального района Архангельской области</w:t>
      </w:r>
      <w:r w:rsidR="000A66C4">
        <w:rPr>
          <w:sz w:val="28"/>
          <w:szCs w:val="28"/>
        </w:rPr>
        <w:t>, в части</w:t>
      </w:r>
      <w:r w:rsidR="004B649D" w:rsidRPr="008464B0">
        <w:rPr>
          <w:sz w:val="28"/>
          <w:szCs w:val="28"/>
        </w:rPr>
        <w:t>:</w:t>
      </w:r>
    </w:p>
    <w:p w14:paraId="156CEE57" w14:textId="60267F0D" w:rsidR="004B649D" w:rsidRPr="008464B0" w:rsidRDefault="004B649D" w:rsidP="004B649D">
      <w:pPr>
        <w:pStyle w:val="aa"/>
        <w:autoSpaceDE w:val="0"/>
        <w:autoSpaceDN w:val="0"/>
        <w:adjustRightInd w:val="0"/>
        <w:ind w:left="0" w:firstLine="709"/>
        <w:jc w:val="both"/>
        <w:outlineLvl w:val="2"/>
        <w:rPr>
          <w:sz w:val="28"/>
          <w:szCs w:val="28"/>
        </w:rPr>
      </w:pPr>
      <w:r w:rsidRPr="008464B0">
        <w:rPr>
          <w:sz w:val="28"/>
          <w:szCs w:val="28"/>
        </w:rPr>
        <w:t>измен</w:t>
      </w:r>
      <w:r w:rsidR="000A66C4">
        <w:rPr>
          <w:sz w:val="28"/>
          <w:szCs w:val="28"/>
        </w:rPr>
        <w:t>ения</w:t>
      </w:r>
      <w:r w:rsidRPr="008464B0">
        <w:rPr>
          <w:sz w:val="28"/>
          <w:szCs w:val="28"/>
        </w:rPr>
        <w:t xml:space="preserve"> градостроительн</w:t>
      </w:r>
      <w:r w:rsidR="000A66C4">
        <w:rPr>
          <w:sz w:val="28"/>
          <w:szCs w:val="28"/>
        </w:rPr>
        <w:t>ого</w:t>
      </w:r>
      <w:r w:rsidRPr="008464B0">
        <w:rPr>
          <w:sz w:val="28"/>
          <w:szCs w:val="28"/>
        </w:rPr>
        <w:t xml:space="preserve"> регламент</w:t>
      </w:r>
      <w:r w:rsidR="000A66C4">
        <w:rPr>
          <w:sz w:val="28"/>
          <w:szCs w:val="28"/>
        </w:rPr>
        <w:t>а</w:t>
      </w:r>
      <w:r w:rsidRPr="008464B0">
        <w:rPr>
          <w:sz w:val="28"/>
          <w:szCs w:val="28"/>
        </w:rPr>
        <w:t xml:space="preserve"> территориальной зоны размещения военных объектов (кодовое обозначение «СН-3»), а именно перенести вид разрешенного использования «Коммунальное обслуживание» </w:t>
      </w:r>
      <w:r w:rsidRPr="008464B0">
        <w:rPr>
          <w:sz w:val="28"/>
          <w:szCs w:val="28"/>
        </w:rPr>
        <w:br/>
        <w:t xml:space="preserve">из вспомогательных в основные виды разрешенного использования, </w:t>
      </w:r>
      <w:r w:rsidRPr="008464B0">
        <w:rPr>
          <w:sz w:val="28"/>
          <w:szCs w:val="28"/>
        </w:rPr>
        <w:br/>
        <w:t xml:space="preserve">по причине отсутствия необходимости внесения изменений, в связи с тем, </w:t>
      </w:r>
      <w:r w:rsidRPr="008464B0">
        <w:rPr>
          <w:sz w:val="28"/>
          <w:szCs w:val="28"/>
        </w:rPr>
        <w:br/>
        <w:t>что вспомогательный вид разрешенного использования «Коммунальное обслуживание», предусмотренный градостроительным регламентом территориальной зоны, позволяет использовать объект капитального строительства (дизельную электростанцию)</w:t>
      </w:r>
      <w:r w:rsidR="000A66C4">
        <w:rPr>
          <w:sz w:val="28"/>
          <w:szCs w:val="28"/>
        </w:rPr>
        <w:t xml:space="preserve"> по его назначению</w:t>
      </w:r>
      <w:r w:rsidRPr="008464B0">
        <w:rPr>
          <w:sz w:val="28"/>
          <w:szCs w:val="28"/>
        </w:rPr>
        <w:t>;</w:t>
      </w:r>
    </w:p>
    <w:p w14:paraId="0F00394E" w14:textId="27E2C713" w:rsidR="004B649D" w:rsidRPr="008464B0" w:rsidRDefault="000A66C4" w:rsidP="004B64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внесения</w:t>
      </w:r>
      <w:r w:rsidR="004B649D" w:rsidRPr="008464B0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й</w:t>
      </w:r>
      <w:r w:rsidR="004B649D" w:rsidRPr="008464B0">
        <w:rPr>
          <w:sz w:val="28"/>
          <w:szCs w:val="28"/>
        </w:rPr>
        <w:t xml:space="preserve"> в ограничения на использования земельных участков и объектов капитального строительства в зонах с особыми условиями использования территории, предусмотренных подпунктом 5 пункта 3 статьи 38 </w:t>
      </w:r>
      <w:r w:rsidR="005222B6" w:rsidRPr="008464B0">
        <w:rPr>
          <w:bCs/>
          <w:sz w:val="28"/>
          <w:szCs w:val="28"/>
        </w:rPr>
        <w:t xml:space="preserve">правил землепользования и застройки </w:t>
      </w:r>
      <w:r w:rsidR="005222B6" w:rsidRPr="008464B0">
        <w:rPr>
          <w:sz w:val="28"/>
          <w:szCs w:val="28"/>
        </w:rPr>
        <w:t xml:space="preserve">муниципального образования </w:t>
      </w:r>
      <w:r w:rsidR="005222B6" w:rsidRPr="008464B0">
        <w:rPr>
          <w:sz w:val="28"/>
          <w:szCs w:val="28"/>
        </w:rPr>
        <w:lastRenderedPageBreak/>
        <w:t>«</w:t>
      </w:r>
      <w:proofErr w:type="spellStart"/>
      <w:r w:rsidR="005222B6" w:rsidRPr="008464B0">
        <w:rPr>
          <w:sz w:val="28"/>
          <w:szCs w:val="28"/>
        </w:rPr>
        <w:t>Ручьевское</w:t>
      </w:r>
      <w:proofErr w:type="spellEnd"/>
      <w:r w:rsidR="005222B6" w:rsidRPr="008464B0">
        <w:rPr>
          <w:sz w:val="28"/>
          <w:szCs w:val="28"/>
        </w:rPr>
        <w:t>» Мезенского муниципального района Архангельской области</w:t>
      </w:r>
      <w:r w:rsidR="004B649D" w:rsidRPr="008464B0">
        <w:rPr>
          <w:sz w:val="28"/>
          <w:szCs w:val="28"/>
        </w:rPr>
        <w:t xml:space="preserve">, </w:t>
      </w:r>
      <w:r w:rsidR="005222B6">
        <w:rPr>
          <w:sz w:val="28"/>
          <w:szCs w:val="28"/>
        </w:rPr>
        <w:br/>
      </w:r>
      <w:r w:rsidR="004B649D" w:rsidRPr="008464B0">
        <w:rPr>
          <w:sz w:val="28"/>
          <w:szCs w:val="28"/>
        </w:rPr>
        <w:t xml:space="preserve">в связи с тем, что предложенная редакция не соответствует </w:t>
      </w:r>
      <w:r w:rsidR="004B649D" w:rsidRPr="008464B0">
        <w:rPr>
          <w:sz w:val="28"/>
          <w:szCs w:val="28"/>
        </w:rPr>
        <w:br/>
        <w:t>статье 65 Водного кодекса Российской Федерации.</w:t>
      </w:r>
    </w:p>
    <w:p w14:paraId="13EF08F1" w14:textId="33BDFE27" w:rsidR="005222B6" w:rsidRDefault="000A66C4" w:rsidP="005222B6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внесения</w:t>
      </w:r>
      <w:r w:rsidR="005222B6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й</w:t>
      </w:r>
      <w:r w:rsidR="005222B6">
        <w:rPr>
          <w:sz w:val="28"/>
          <w:szCs w:val="28"/>
        </w:rPr>
        <w:t xml:space="preserve"> в ограничения</w:t>
      </w:r>
      <w:r w:rsidR="004B649D" w:rsidRPr="008464B0">
        <w:rPr>
          <w:sz w:val="28"/>
          <w:szCs w:val="28"/>
        </w:rPr>
        <w:t xml:space="preserve"> использования земельных участков </w:t>
      </w:r>
      <w:r w:rsidR="005222B6">
        <w:rPr>
          <w:sz w:val="28"/>
          <w:szCs w:val="28"/>
        </w:rPr>
        <w:br/>
      </w:r>
      <w:r w:rsidR="004B649D" w:rsidRPr="008464B0">
        <w:rPr>
          <w:sz w:val="28"/>
          <w:szCs w:val="28"/>
        </w:rPr>
        <w:t>и объектов капитального строительства в зонах с особыми условиями использования территории, предусмотренны</w:t>
      </w:r>
      <w:r w:rsidR="005222B6">
        <w:rPr>
          <w:sz w:val="28"/>
          <w:szCs w:val="28"/>
        </w:rPr>
        <w:t>е</w:t>
      </w:r>
      <w:r w:rsidR="004B649D" w:rsidRPr="008464B0">
        <w:rPr>
          <w:sz w:val="28"/>
          <w:szCs w:val="28"/>
        </w:rPr>
        <w:t xml:space="preserve"> подпунктом </w:t>
      </w:r>
      <w:r w:rsidR="005222B6">
        <w:rPr>
          <w:sz w:val="28"/>
          <w:szCs w:val="28"/>
        </w:rPr>
        <w:t>«</w:t>
      </w:r>
      <w:r w:rsidR="004B649D" w:rsidRPr="008464B0">
        <w:rPr>
          <w:sz w:val="28"/>
          <w:szCs w:val="28"/>
        </w:rPr>
        <w:t>д</w:t>
      </w:r>
      <w:r w:rsidR="005222B6">
        <w:rPr>
          <w:sz w:val="28"/>
          <w:szCs w:val="28"/>
        </w:rPr>
        <w:t>»</w:t>
      </w:r>
      <w:r w:rsidR="004B649D" w:rsidRPr="008464B0">
        <w:rPr>
          <w:sz w:val="28"/>
          <w:szCs w:val="28"/>
        </w:rPr>
        <w:t xml:space="preserve"> пункта 2 статьи 40 </w:t>
      </w:r>
      <w:r w:rsidR="005222B6" w:rsidRPr="008464B0">
        <w:rPr>
          <w:bCs/>
          <w:sz w:val="28"/>
          <w:szCs w:val="28"/>
        </w:rPr>
        <w:t xml:space="preserve">правил землепользования и застройки </w:t>
      </w:r>
      <w:r w:rsidR="005222B6" w:rsidRPr="008464B0">
        <w:rPr>
          <w:sz w:val="28"/>
          <w:szCs w:val="28"/>
        </w:rPr>
        <w:t>муниципального образования «</w:t>
      </w:r>
      <w:proofErr w:type="spellStart"/>
      <w:r w:rsidR="005222B6" w:rsidRPr="008464B0">
        <w:rPr>
          <w:sz w:val="28"/>
          <w:szCs w:val="28"/>
        </w:rPr>
        <w:t>Ручьевское</w:t>
      </w:r>
      <w:proofErr w:type="spellEnd"/>
      <w:r w:rsidR="005222B6" w:rsidRPr="008464B0">
        <w:rPr>
          <w:sz w:val="28"/>
          <w:szCs w:val="28"/>
        </w:rPr>
        <w:t>» Мезенского муниципального района Архангельской области</w:t>
      </w:r>
      <w:r w:rsidR="004B649D" w:rsidRPr="008464B0">
        <w:rPr>
          <w:sz w:val="28"/>
          <w:szCs w:val="28"/>
        </w:rPr>
        <w:t xml:space="preserve">, </w:t>
      </w:r>
      <w:r w:rsidR="005222B6">
        <w:rPr>
          <w:sz w:val="28"/>
          <w:szCs w:val="28"/>
        </w:rPr>
        <w:br/>
      </w:r>
      <w:r w:rsidR="004B649D" w:rsidRPr="008464B0">
        <w:rPr>
          <w:sz w:val="28"/>
          <w:szCs w:val="28"/>
        </w:rPr>
        <w:t>по причине отсутствия н</w:t>
      </w:r>
      <w:r w:rsidR="005222B6">
        <w:rPr>
          <w:sz w:val="28"/>
          <w:szCs w:val="28"/>
        </w:rPr>
        <w:t xml:space="preserve">еобходимости внесения изменений, </w:t>
      </w:r>
      <w:r w:rsidR="004B649D" w:rsidRPr="008464B0">
        <w:rPr>
          <w:sz w:val="28"/>
          <w:szCs w:val="28"/>
        </w:rPr>
        <w:t xml:space="preserve">в связи с тем, </w:t>
      </w:r>
      <w:r w:rsidR="005222B6">
        <w:rPr>
          <w:sz w:val="28"/>
          <w:szCs w:val="28"/>
        </w:rPr>
        <w:br/>
      </w:r>
      <w:r w:rsidR="004B649D" w:rsidRPr="008464B0">
        <w:rPr>
          <w:sz w:val="28"/>
          <w:szCs w:val="28"/>
        </w:rPr>
        <w:t xml:space="preserve">что постановлением Правительства Российской Федерации от 20 мая </w:t>
      </w:r>
      <w:r w:rsidR="005222B6">
        <w:rPr>
          <w:sz w:val="28"/>
          <w:szCs w:val="28"/>
        </w:rPr>
        <w:br/>
      </w:r>
      <w:r w:rsidR="004B649D" w:rsidRPr="008464B0">
        <w:rPr>
          <w:sz w:val="28"/>
          <w:szCs w:val="28"/>
        </w:rPr>
        <w:t xml:space="preserve">2022 года № 293 признано утратившим силу постановление Правительства Российской Федерации от 6 октября 2008 </w:t>
      </w:r>
      <w:r w:rsidR="008464B0" w:rsidRPr="008464B0">
        <w:rPr>
          <w:sz w:val="28"/>
          <w:szCs w:val="28"/>
        </w:rPr>
        <w:t>года</w:t>
      </w:r>
      <w:r w:rsidR="004B649D" w:rsidRPr="008464B0">
        <w:rPr>
          <w:sz w:val="28"/>
          <w:szCs w:val="28"/>
        </w:rPr>
        <w:t xml:space="preserve"> № 743 «Об утверждении Правил установления рыбоохранных зон», согласно которым установлены ограничения, указанные в статье 40 </w:t>
      </w:r>
      <w:r w:rsidR="005222B6" w:rsidRPr="008464B0">
        <w:rPr>
          <w:bCs/>
          <w:sz w:val="28"/>
          <w:szCs w:val="28"/>
        </w:rPr>
        <w:t xml:space="preserve">правил землепользования и застройки </w:t>
      </w:r>
      <w:r w:rsidR="005222B6" w:rsidRPr="008464B0">
        <w:rPr>
          <w:sz w:val="28"/>
          <w:szCs w:val="28"/>
        </w:rPr>
        <w:t>муниципального образования «</w:t>
      </w:r>
      <w:proofErr w:type="spellStart"/>
      <w:r w:rsidR="005222B6" w:rsidRPr="008464B0">
        <w:rPr>
          <w:sz w:val="28"/>
          <w:szCs w:val="28"/>
        </w:rPr>
        <w:t>Ручьевское</w:t>
      </w:r>
      <w:proofErr w:type="spellEnd"/>
      <w:r w:rsidR="005222B6" w:rsidRPr="008464B0">
        <w:rPr>
          <w:sz w:val="28"/>
          <w:szCs w:val="28"/>
        </w:rPr>
        <w:t>» Мезенского муниципального района Архангельской области</w:t>
      </w:r>
      <w:r w:rsidR="004B649D" w:rsidRPr="008464B0">
        <w:rPr>
          <w:sz w:val="28"/>
          <w:szCs w:val="28"/>
        </w:rPr>
        <w:t xml:space="preserve">. </w:t>
      </w:r>
    </w:p>
    <w:p w14:paraId="27FFECEC" w14:textId="636BC842" w:rsidR="00913E08" w:rsidRPr="00B0628D" w:rsidRDefault="00913E08" w:rsidP="00B0628D">
      <w:pPr>
        <w:pStyle w:val="aa"/>
        <w:numPr>
          <w:ilvl w:val="0"/>
          <w:numId w:val="16"/>
        </w:numPr>
        <w:autoSpaceDE w:val="0"/>
        <w:autoSpaceDN w:val="0"/>
        <w:adjustRightInd w:val="0"/>
        <w:ind w:left="0" w:firstLine="710"/>
        <w:jc w:val="both"/>
        <w:outlineLvl w:val="2"/>
        <w:rPr>
          <w:rFonts w:eastAsia="Calibri"/>
          <w:sz w:val="28"/>
          <w:szCs w:val="28"/>
        </w:rPr>
      </w:pPr>
      <w:r w:rsidRPr="00B0628D">
        <w:rPr>
          <w:bCs/>
          <w:sz w:val="28"/>
          <w:szCs w:val="28"/>
        </w:rPr>
        <w:t xml:space="preserve">Отклонить следующие предложения о внесении изменений </w:t>
      </w:r>
      <w:r w:rsidRPr="00B0628D">
        <w:rPr>
          <w:bCs/>
          <w:sz w:val="28"/>
          <w:szCs w:val="28"/>
        </w:rPr>
        <w:br/>
        <w:t xml:space="preserve">в  правила землепользования и застройки </w:t>
      </w:r>
      <w:r w:rsidRPr="00B0628D">
        <w:rPr>
          <w:sz w:val="28"/>
          <w:szCs w:val="28"/>
        </w:rPr>
        <w:t xml:space="preserve">части территории </w:t>
      </w:r>
      <w:proofErr w:type="spellStart"/>
      <w:r w:rsidRPr="00B0628D">
        <w:rPr>
          <w:sz w:val="28"/>
          <w:szCs w:val="28"/>
        </w:rPr>
        <w:t>Няндомского</w:t>
      </w:r>
      <w:proofErr w:type="spellEnd"/>
      <w:r w:rsidRPr="00B0628D">
        <w:rPr>
          <w:sz w:val="28"/>
          <w:szCs w:val="28"/>
        </w:rPr>
        <w:t xml:space="preserve"> муниципального округа Архангельской области, в границы которой входят территории города </w:t>
      </w:r>
      <w:proofErr w:type="spellStart"/>
      <w:r w:rsidRPr="00B0628D">
        <w:rPr>
          <w:sz w:val="28"/>
          <w:szCs w:val="28"/>
        </w:rPr>
        <w:t>Няндомы</w:t>
      </w:r>
      <w:proofErr w:type="spellEnd"/>
      <w:r w:rsidRPr="00B0628D">
        <w:rPr>
          <w:sz w:val="28"/>
          <w:szCs w:val="28"/>
        </w:rPr>
        <w:t xml:space="preserve">, лесных поселков Великая Речка, </w:t>
      </w:r>
      <w:proofErr w:type="spellStart"/>
      <w:r w:rsidRPr="00B0628D">
        <w:rPr>
          <w:sz w:val="28"/>
          <w:szCs w:val="28"/>
        </w:rPr>
        <w:t>Солюга</w:t>
      </w:r>
      <w:proofErr w:type="spellEnd"/>
      <w:r w:rsidRPr="00B0628D">
        <w:rPr>
          <w:sz w:val="28"/>
          <w:szCs w:val="28"/>
        </w:rPr>
        <w:t xml:space="preserve">, поселков </w:t>
      </w:r>
      <w:proofErr w:type="spellStart"/>
      <w:r w:rsidRPr="00B0628D">
        <w:rPr>
          <w:sz w:val="28"/>
          <w:szCs w:val="28"/>
        </w:rPr>
        <w:t>Лещево</w:t>
      </w:r>
      <w:proofErr w:type="spellEnd"/>
      <w:r w:rsidRPr="00B0628D">
        <w:rPr>
          <w:sz w:val="28"/>
          <w:szCs w:val="28"/>
        </w:rPr>
        <w:t xml:space="preserve">, Мирный, </w:t>
      </w:r>
      <w:proofErr w:type="spellStart"/>
      <w:r w:rsidRPr="00B0628D">
        <w:rPr>
          <w:sz w:val="28"/>
          <w:szCs w:val="28"/>
        </w:rPr>
        <w:t>Шестиозерский</w:t>
      </w:r>
      <w:proofErr w:type="spellEnd"/>
      <w:r w:rsidRPr="00B0628D">
        <w:rPr>
          <w:sz w:val="28"/>
          <w:szCs w:val="28"/>
        </w:rPr>
        <w:t xml:space="preserve">, деревень Андреевская, Бережная, Дом отдыха Озерки, </w:t>
      </w:r>
      <w:proofErr w:type="spellStart"/>
      <w:r w:rsidRPr="00B0628D">
        <w:rPr>
          <w:sz w:val="28"/>
          <w:szCs w:val="28"/>
        </w:rPr>
        <w:t>Конда</w:t>
      </w:r>
      <w:proofErr w:type="spellEnd"/>
      <w:r w:rsidRPr="00B0628D">
        <w:rPr>
          <w:sz w:val="28"/>
          <w:szCs w:val="28"/>
        </w:rPr>
        <w:t xml:space="preserve">, </w:t>
      </w:r>
      <w:proofErr w:type="spellStart"/>
      <w:r w:rsidRPr="00B0628D">
        <w:rPr>
          <w:sz w:val="28"/>
          <w:szCs w:val="28"/>
        </w:rPr>
        <w:t>Кузьминская</w:t>
      </w:r>
      <w:proofErr w:type="spellEnd"/>
      <w:r w:rsidRPr="00B0628D">
        <w:rPr>
          <w:sz w:val="28"/>
          <w:szCs w:val="28"/>
        </w:rPr>
        <w:t xml:space="preserve">, Сафонова Гора, Сидорова Гора, </w:t>
      </w:r>
      <w:proofErr w:type="spellStart"/>
      <w:r w:rsidRPr="00B0628D">
        <w:rPr>
          <w:sz w:val="28"/>
          <w:szCs w:val="28"/>
        </w:rPr>
        <w:t>Шултус</w:t>
      </w:r>
      <w:proofErr w:type="spellEnd"/>
      <w:r w:rsidRPr="00B0628D">
        <w:rPr>
          <w:sz w:val="28"/>
          <w:szCs w:val="28"/>
        </w:rPr>
        <w:t xml:space="preserve">, </w:t>
      </w:r>
      <w:proofErr w:type="spellStart"/>
      <w:r w:rsidRPr="00B0628D">
        <w:rPr>
          <w:sz w:val="28"/>
          <w:szCs w:val="28"/>
        </w:rPr>
        <w:t>Яковлевская</w:t>
      </w:r>
      <w:proofErr w:type="spellEnd"/>
      <w:r w:rsidRPr="00B0628D">
        <w:rPr>
          <w:sz w:val="28"/>
          <w:szCs w:val="28"/>
        </w:rPr>
        <w:t xml:space="preserve">, железнодорожных станций </w:t>
      </w:r>
      <w:proofErr w:type="spellStart"/>
      <w:r w:rsidRPr="00B0628D">
        <w:rPr>
          <w:sz w:val="28"/>
          <w:szCs w:val="28"/>
        </w:rPr>
        <w:t>Бурачиха</w:t>
      </w:r>
      <w:proofErr w:type="spellEnd"/>
      <w:r w:rsidRPr="00B0628D">
        <w:rPr>
          <w:sz w:val="28"/>
          <w:szCs w:val="28"/>
        </w:rPr>
        <w:t xml:space="preserve">, Зеленый, </w:t>
      </w:r>
      <w:proofErr w:type="spellStart"/>
      <w:r w:rsidRPr="00B0628D">
        <w:rPr>
          <w:sz w:val="28"/>
          <w:szCs w:val="28"/>
        </w:rPr>
        <w:t>Полоха</w:t>
      </w:r>
      <w:proofErr w:type="spellEnd"/>
      <w:r w:rsidRPr="00B0628D">
        <w:rPr>
          <w:sz w:val="28"/>
          <w:szCs w:val="28"/>
        </w:rPr>
        <w:t xml:space="preserve"> и железнодорожного разъезда </w:t>
      </w:r>
      <w:proofErr w:type="spellStart"/>
      <w:r w:rsidRPr="00B0628D">
        <w:rPr>
          <w:sz w:val="28"/>
          <w:szCs w:val="28"/>
        </w:rPr>
        <w:t>Зарученье</w:t>
      </w:r>
      <w:proofErr w:type="spellEnd"/>
      <w:r w:rsidRPr="00B0628D">
        <w:rPr>
          <w:bCs/>
          <w:sz w:val="28"/>
          <w:szCs w:val="28"/>
        </w:rPr>
        <w:t>:</w:t>
      </w:r>
    </w:p>
    <w:p w14:paraId="62C45709" w14:textId="41130C22" w:rsidR="00913E08" w:rsidRPr="008464B0" w:rsidRDefault="00913E08" w:rsidP="00503E74">
      <w:pPr>
        <w:ind w:firstLine="708"/>
        <w:jc w:val="both"/>
        <w:rPr>
          <w:color w:val="000000" w:themeColor="text1"/>
          <w:sz w:val="28"/>
          <w:szCs w:val="28"/>
        </w:rPr>
      </w:pPr>
      <w:r w:rsidRPr="008464B0">
        <w:rPr>
          <w:rFonts w:eastAsia="Calibri"/>
          <w:sz w:val="28"/>
          <w:szCs w:val="28"/>
        </w:rPr>
        <w:t>Кушнер Н.В. (</w:t>
      </w:r>
      <w:proofErr w:type="spellStart"/>
      <w:r w:rsidR="00923354" w:rsidRPr="008464B0">
        <w:rPr>
          <w:rFonts w:eastAsia="Calibri"/>
          <w:sz w:val="28"/>
          <w:szCs w:val="28"/>
        </w:rPr>
        <w:t>вх</w:t>
      </w:r>
      <w:proofErr w:type="spellEnd"/>
      <w:r w:rsidR="00923354" w:rsidRPr="008464B0">
        <w:rPr>
          <w:rFonts w:eastAsia="Calibri"/>
          <w:sz w:val="28"/>
          <w:szCs w:val="28"/>
        </w:rPr>
        <w:t xml:space="preserve">. </w:t>
      </w:r>
      <w:r w:rsidRPr="008464B0">
        <w:rPr>
          <w:rFonts w:eastAsia="Calibri"/>
          <w:sz w:val="28"/>
          <w:szCs w:val="28"/>
        </w:rPr>
        <w:t>от 30 октября 2023 № 201-3839</w:t>
      </w:r>
      <w:r w:rsidR="005222B6">
        <w:rPr>
          <w:rFonts w:eastAsia="Calibri"/>
          <w:sz w:val="28"/>
          <w:szCs w:val="28"/>
        </w:rPr>
        <w:t>)</w:t>
      </w:r>
      <w:r w:rsidRPr="008464B0">
        <w:rPr>
          <w:rFonts w:eastAsia="Calibri"/>
          <w:sz w:val="28"/>
          <w:szCs w:val="28"/>
        </w:rPr>
        <w:t xml:space="preserve"> в части </w:t>
      </w:r>
      <w:r w:rsidRPr="008464B0">
        <w:rPr>
          <w:sz w:val="28"/>
          <w:szCs w:val="28"/>
        </w:rPr>
        <w:t xml:space="preserve">внесения изменений в градостроительный регламент территориальной производственной зоны (кодовое обозначение «П-1») для земельных участков с видом разрешенного использования «производственная деятельность» </w:t>
      </w:r>
      <w:r w:rsidR="00165ED6">
        <w:rPr>
          <w:sz w:val="28"/>
          <w:szCs w:val="28"/>
        </w:rPr>
        <w:br/>
      </w:r>
      <w:r w:rsidRPr="008464B0">
        <w:rPr>
          <w:sz w:val="28"/>
          <w:szCs w:val="28"/>
        </w:rPr>
        <w:t>(код 6.0) установив максимальную площадь земельного участка в размере</w:t>
      </w:r>
      <w:r w:rsidR="005222B6">
        <w:rPr>
          <w:sz w:val="28"/>
          <w:szCs w:val="28"/>
        </w:rPr>
        <w:br/>
      </w:r>
      <w:r w:rsidRPr="008464B0">
        <w:rPr>
          <w:sz w:val="28"/>
          <w:szCs w:val="28"/>
        </w:rPr>
        <w:t xml:space="preserve">100000 кв. м, </w:t>
      </w:r>
      <w:r w:rsidRPr="008464B0">
        <w:rPr>
          <w:color w:val="000000" w:themeColor="text1"/>
          <w:sz w:val="28"/>
          <w:szCs w:val="28"/>
        </w:rPr>
        <w:t>на основании пункта 13 порядка, в связи с предоставлением информации в обращении в объеме, недостаточном для рассмотрения предложения по существу, а именно в связи с отсутствием обоснования необходимости внесения указанных изменений;</w:t>
      </w:r>
    </w:p>
    <w:p w14:paraId="2014C2AD" w14:textId="5AF6FBAD" w:rsidR="00923354" w:rsidRPr="008464B0" w:rsidRDefault="00923354" w:rsidP="00503E74">
      <w:pPr>
        <w:ind w:firstLine="708"/>
        <w:jc w:val="both"/>
        <w:rPr>
          <w:sz w:val="28"/>
          <w:szCs w:val="28"/>
        </w:rPr>
      </w:pPr>
      <w:r w:rsidRPr="008464B0">
        <w:rPr>
          <w:rFonts w:eastAsia="Calibri"/>
          <w:sz w:val="28"/>
          <w:szCs w:val="28"/>
        </w:rPr>
        <w:t>Зуева А.В. (</w:t>
      </w:r>
      <w:proofErr w:type="spellStart"/>
      <w:r w:rsidRPr="008464B0">
        <w:rPr>
          <w:rFonts w:eastAsia="Calibri"/>
          <w:sz w:val="28"/>
          <w:szCs w:val="28"/>
        </w:rPr>
        <w:t>вх</w:t>
      </w:r>
      <w:proofErr w:type="spellEnd"/>
      <w:r w:rsidRPr="008464B0">
        <w:rPr>
          <w:rFonts w:eastAsia="Calibri"/>
          <w:sz w:val="28"/>
          <w:szCs w:val="28"/>
        </w:rPr>
        <w:t xml:space="preserve">. от 23 октября 2023 года № 201-3742) в части </w:t>
      </w:r>
      <w:r w:rsidRPr="008464B0">
        <w:rPr>
          <w:sz w:val="28"/>
          <w:szCs w:val="28"/>
        </w:rPr>
        <w:t xml:space="preserve">изменения территориальной зоны транспортной инфраструктуры (кодовое обозначение «Т») на зону, предназначенную для ведения сельского хозяйства, садоводства и огородничества, личного подсобного хозяйства (кодовое обозначение </w:t>
      </w:r>
      <w:r w:rsidRPr="008464B0">
        <w:rPr>
          <w:sz w:val="28"/>
          <w:szCs w:val="28"/>
        </w:rPr>
        <w:br/>
        <w:t xml:space="preserve">«СХ-2») в отношении земельного участка, образуемого согласно прилагаемой к обращению схеме, </w:t>
      </w:r>
      <w:r w:rsidRPr="008464B0">
        <w:rPr>
          <w:color w:val="000000" w:themeColor="text1"/>
          <w:sz w:val="28"/>
          <w:szCs w:val="28"/>
        </w:rPr>
        <w:t>в связи с невозможностью установить правообладателя испрашиваемой территории во избежание нарушения прав третьих лиц</w:t>
      </w:r>
      <w:r w:rsidRPr="008464B0">
        <w:rPr>
          <w:sz w:val="28"/>
          <w:szCs w:val="28"/>
        </w:rPr>
        <w:t>.</w:t>
      </w:r>
    </w:p>
    <w:p w14:paraId="3A6CAC5B" w14:textId="3FCEFE3F" w:rsidR="00923354" w:rsidRPr="008464B0" w:rsidRDefault="00923354" w:rsidP="00503E74">
      <w:pPr>
        <w:pStyle w:val="aa"/>
        <w:numPr>
          <w:ilvl w:val="0"/>
          <w:numId w:val="16"/>
        </w:numPr>
        <w:autoSpaceDE w:val="0"/>
        <w:autoSpaceDN w:val="0"/>
        <w:adjustRightInd w:val="0"/>
        <w:ind w:left="0" w:firstLine="708"/>
        <w:jc w:val="both"/>
        <w:outlineLvl w:val="2"/>
        <w:rPr>
          <w:rFonts w:eastAsia="Calibri"/>
          <w:sz w:val="28"/>
          <w:szCs w:val="28"/>
        </w:rPr>
      </w:pPr>
      <w:r w:rsidRPr="008464B0">
        <w:rPr>
          <w:bCs/>
          <w:sz w:val="28"/>
          <w:szCs w:val="28"/>
        </w:rPr>
        <w:t>Отклонить следующие пред</w:t>
      </w:r>
      <w:r w:rsidR="005222B6">
        <w:rPr>
          <w:bCs/>
          <w:sz w:val="28"/>
          <w:szCs w:val="28"/>
        </w:rPr>
        <w:t xml:space="preserve">ложения о внесении изменений </w:t>
      </w:r>
      <w:r w:rsidR="005222B6">
        <w:rPr>
          <w:bCs/>
          <w:sz w:val="28"/>
          <w:szCs w:val="28"/>
        </w:rPr>
        <w:br/>
        <w:t>в</w:t>
      </w:r>
      <w:r w:rsidRPr="008464B0">
        <w:rPr>
          <w:bCs/>
          <w:sz w:val="28"/>
          <w:szCs w:val="28"/>
        </w:rPr>
        <w:t xml:space="preserve"> правила </w:t>
      </w:r>
      <w:r w:rsidRPr="005222B6">
        <w:rPr>
          <w:bCs/>
          <w:sz w:val="28"/>
          <w:szCs w:val="28"/>
        </w:rPr>
        <w:t xml:space="preserve">землепользования и застройки </w:t>
      </w:r>
      <w:r w:rsidRPr="005222B6">
        <w:rPr>
          <w:sz w:val="28"/>
          <w:szCs w:val="28"/>
        </w:rPr>
        <w:t>муниципальных образований Приморского муниципального района Архангельской области</w:t>
      </w:r>
      <w:r w:rsidRPr="008464B0">
        <w:rPr>
          <w:bCs/>
          <w:sz w:val="28"/>
          <w:szCs w:val="28"/>
        </w:rPr>
        <w:t>:</w:t>
      </w:r>
    </w:p>
    <w:p w14:paraId="081E116A" w14:textId="49F6E10C" w:rsidR="00496CCB" w:rsidRPr="008464B0" w:rsidRDefault="00923354" w:rsidP="00503E74">
      <w:pPr>
        <w:autoSpaceDE w:val="0"/>
        <w:autoSpaceDN w:val="0"/>
        <w:adjustRightInd w:val="0"/>
        <w:ind w:firstLine="708"/>
        <w:jc w:val="both"/>
        <w:outlineLvl w:val="2"/>
        <w:rPr>
          <w:color w:val="000000" w:themeColor="text1"/>
          <w:sz w:val="28"/>
          <w:szCs w:val="28"/>
        </w:rPr>
      </w:pPr>
      <w:r w:rsidRPr="008464B0">
        <w:rPr>
          <w:rFonts w:eastAsia="Calibri"/>
          <w:sz w:val="28"/>
          <w:szCs w:val="28"/>
        </w:rPr>
        <w:t>ООО «Март» (</w:t>
      </w:r>
      <w:proofErr w:type="spellStart"/>
      <w:r w:rsidRPr="008464B0">
        <w:rPr>
          <w:rFonts w:eastAsia="Calibri"/>
          <w:sz w:val="28"/>
          <w:szCs w:val="28"/>
        </w:rPr>
        <w:t>вх</w:t>
      </w:r>
      <w:proofErr w:type="spellEnd"/>
      <w:r w:rsidRPr="008464B0">
        <w:rPr>
          <w:rFonts w:eastAsia="Calibri"/>
          <w:sz w:val="28"/>
          <w:szCs w:val="28"/>
        </w:rPr>
        <w:t>. от 25 октября 2023 года № 201-3766)</w:t>
      </w:r>
      <w:r w:rsidR="005222B6">
        <w:rPr>
          <w:rFonts w:eastAsia="Calibri"/>
          <w:sz w:val="28"/>
          <w:szCs w:val="28"/>
        </w:rPr>
        <w:t xml:space="preserve"> о внесении изменений </w:t>
      </w:r>
      <w:r w:rsidRPr="008464B0">
        <w:rPr>
          <w:rFonts w:eastAsia="Calibri"/>
          <w:sz w:val="28"/>
          <w:szCs w:val="28"/>
        </w:rPr>
        <w:t xml:space="preserve">в </w:t>
      </w:r>
      <w:r w:rsidRPr="008464B0">
        <w:rPr>
          <w:bCs/>
          <w:sz w:val="28"/>
          <w:szCs w:val="28"/>
        </w:rPr>
        <w:t xml:space="preserve">правила землепользования и застройки </w:t>
      </w:r>
      <w:r w:rsidRPr="008464B0">
        <w:rPr>
          <w:sz w:val="28"/>
          <w:szCs w:val="28"/>
        </w:rPr>
        <w:t xml:space="preserve">муниципального </w:t>
      </w:r>
      <w:r w:rsidRPr="008464B0">
        <w:rPr>
          <w:sz w:val="28"/>
          <w:szCs w:val="28"/>
        </w:rPr>
        <w:lastRenderedPageBreak/>
        <w:t>образования «</w:t>
      </w:r>
      <w:proofErr w:type="spellStart"/>
      <w:r w:rsidRPr="008464B0">
        <w:rPr>
          <w:sz w:val="28"/>
          <w:szCs w:val="28"/>
        </w:rPr>
        <w:t>Заостровское</w:t>
      </w:r>
      <w:proofErr w:type="spellEnd"/>
      <w:r w:rsidRPr="008464B0">
        <w:rPr>
          <w:sz w:val="28"/>
          <w:szCs w:val="28"/>
        </w:rPr>
        <w:t xml:space="preserve">» Приморского муниципального района Архангельской области в части изменения территориальной зоны застройки индивидуальными жилыми домами (кодовое обозначение «Ж1») </w:t>
      </w:r>
      <w:r w:rsidR="005222B6">
        <w:rPr>
          <w:sz w:val="28"/>
          <w:szCs w:val="28"/>
        </w:rPr>
        <w:br/>
      </w:r>
      <w:r w:rsidRPr="008464B0">
        <w:rPr>
          <w:sz w:val="28"/>
          <w:szCs w:val="28"/>
        </w:rPr>
        <w:t xml:space="preserve">на территориальную зону специального назначения, связанную </w:t>
      </w:r>
      <w:r w:rsidR="005222B6">
        <w:rPr>
          <w:sz w:val="28"/>
          <w:szCs w:val="28"/>
        </w:rPr>
        <w:br/>
      </w:r>
      <w:r w:rsidRPr="008464B0">
        <w:rPr>
          <w:sz w:val="28"/>
          <w:szCs w:val="28"/>
        </w:rPr>
        <w:t>с захоронением (кодовое обозначение «СП1»)</w:t>
      </w:r>
      <w:r w:rsidR="005222B6">
        <w:rPr>
          <w:sz w:val="28"/>
          <w:szCs w:val="28"/>
        </w:rPr>
        <w:t>,</w:t>
      </w:r>
      <w:r w:rsidRPr="008464B0">
        <w:rPr>
          <w:sz w:val="28"/>
          <w:szCs w:val="28"/>
        </w:rPr>
        <w:t xml:space="preserve"> в отношении земельного участка с кадастровым номером 29:16:202701:434, </w:t>
      </w:r>
      <w:r w:rsidRPr="008464B0">
        <w:rPr>
          <w:color w:val="000000" w:themeColor="text1"/>
          <w:sz w:val="28"/>
          <w:szCs w:val="28"/>
        </w:rPr>
        <w:t xml:space="preserve">с учетом отрицательной позиции администрации Приморского муниципального района Архангельской области, в целях исключения ограничений прав третьих лиц </w:t>
      </w:r>
      <w:r w:rsidR="008C3B5A">
        <w:rPr>
          <w:color w:val="000000" w:themeColor="text1"/>
          <w:sz w:val="28"/>
          <w:szCs w:val="28"/>
        </w:rPr>
        <w:br/>
      </w:r>
      <w:r w:rsidRPr="008464B0">
        <w:rPr>
          <w:color w:val="000000" w:themeColor="text1"/>
          <w:sz w:val="28"/>
          <w:szCs w:val="28"/>
        </w:rPr>
        <w:t xml:space="preserve">в </w:t>
      </w:r>
      <w:r w:rsidR="005222B6">
        <w:rPr>
          <w:color w:val="000000" w:themeColor="text1"/>
          <w:sz w:val="28"/>
          <w:szCs w:val="28"/>
        </w:rPr>
        <w:t>связи с расположением</w:t>
      </w:r>
      <w:r w:rsidRPr="008464B0">
        <w:rPr>
          <w:color w:val="000000" w:themeColor="text1"/>
          <w:sz w:val="28"/>
          <w:szCs w:val="28"/>
        </w:rPr>
        <w:t xml:space="preserve"> </w:t>
      </w:r>
      <w:r w:rsidR="005222B6" w:rsidRPr="008464B0">
        <w:rPr>
          <w:color w:val="000000" w:themeColor="text1"/>
          <w:sz w:val="28"/>
          <w:szCs w:val="28"/>
        </w:rPr>
        <w:t>земельны</w:t>
      </w:r>
      <w:r w:rsidR="005222B6">
        <w:rPr>
          <w:color w:val="000000" w:themeColor="text1"/>
          <w:sz w:val="28"/>
          <w:szCs w:val="28"/>
        </w:rPr>
        <w:t>х участков</w:t>
      </w:r>
      <w:r w:rsidR="005222B6" w:rsidRPr="008464B0">
        <w:rPr>
          <w:color w:val="000000" w:themeColor="text1"/>
          <w:sz w:val="28"/>
          <w:szCs w:val="28"/>
        </w:rPr>
        <w:t>, находящи</w:t>
      </w:r>
      <w:r w:rsidR="005222B6">
        <w:rPr>
          <w:color w:val="000000" w:themeColor="text1"/>
          <w:sz w:val="28"/>
          <w:szCs w:val="28"/>
        </w:rPr>
        <w:t>хся</w:t>
      </w:r>
      <w:r w:rsidR="005222B6" w:rsidRPr="008464B0">
        <w:rPr>
          <w:color w:val="000000" w:themeColor="text1"/>
          <w:sz w:val="28"/>
          <w:szCs w:val="28"/>
        </w:rPr>
        <w:t xml:space="preserve"> в частной собственности</w:t>
      </w:r>
      <w:r w:rsidR="000A66C4">
        <w:rPr>
          <w:color w:val="000000" w:themeColor="text1"/>
          <w:sz w:val="28"/>
          <w:szCs w:val="28"/>
        </w:rPr>
        <w:t xml:space="preserve">, которые могут попасть </w:t>
      </w:r>
      <w:r w:rsidR="008C3B5A">
        <w:rPr>
          <w:color w:val="000000" w:themeColor="text1"/>
          <w:sz w:val="28"/>
          <w:szCs w:val="28"/>
        </w:rPr>
        <w:t>в границ</w:t>
      </w:r>
      <w:r w:rsidR="000A66C4">
        <w:rPr>
          <w:color w:val="000000" w:themeColor="text1"/>
          <w:sz w:val="28"/>
          <w:szCs w:val="28"/>
        </w:rPr>
        <w:t>ы</w:t>
      </w:r>
      <w:r w:rsidR="008C3B5A">
        <w:rPr>
          <w:color w:val="000000" w:themeColor="text1"/>
          <w:sz w:val="28"/>
          <w:szCs w:val="28"/>
        </w:rPr>
        <w:t xml:space="preserve"> </w:t>
      </w:r>
      <w:r w:rsidRPr="008464B0">
        <w:rPr>
          <w:color w:val="000000" w:themeColor="text1"/>
          <w:sz w:val="28"/>
          <w:szCs w:val="28"/>
        </w:rPr>
        <w:t>норми</w:t>
      </w:r>
      <w:r w:rsidR="005222B6">
        <w:rPr>
          <w:color w:val="000000" w:themeColor="text1"/>
          <w:sz w:val="28"/>
          <w:szCs w:val="28"/>
        </w:rPr>
        <w:t>руемой санитарно-защитной зоны</w:t>
      </w:r>
      <w:r w:rsidR="00496CCB" w:rsidRPr="008464B0">
        <w:rPr>
          <w:color w:val="000000" w:themeColor="text1"/>
          <w:sz w:val="28"/>
          <w:szCs w:val="28"/>
        </w:rPr>
        <w:t xml:space="preserve">; </w:t>
      </w:r>
    </w:p>
    <w:p w14:paraId="659FB6E0" w14:textId="1E8079A2" w:rsidR="00496CCB" w:rsidRPr="008464B0" w:rsidRDefault="008C3B5A" w:rsidP="00503E74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государственного автономного учреждения Архангельской области</w:t>
      </w:r>
      <w:r w:rsidR="00496CCB" w:rsidRPr="008464B0">
        <w:rPr>
          <w:color w:val="000000" w:themeColor="text1"/>
          <w:sz w:val="28"/>
          <w:szCs w:val="28"/>
        </w:rPr>
        <w:t xml:space="preserve"> «Единый </w:t>
      </w:r>
      <w:proofErr w:type="spellStart"/>
      <w:r w:rsidR="00496CCB" w:rsidRPr="008464B0">
        <w:rPr>
          <w:color w:val="000000" w:themeColor="text1"/>
          <w:sz w:val="28"/>
          <w:szCs w:val="28"/>
        </w:rPr>
        <w:t>лесопожарный</w:t>
      </w:r>
      <w:proofErr w:type="spellEnd"/>
      <w:r w:rsidR="00496CCB" w:rsidRPr="008464B0">
        <w:rPr>
          <w:color w:val="000000" w:themeColor="text1"/>
          <w:sz w:val="28"/>
          <w:szCs w:val="28"/>
        </w:rPr>
        <w:t xml:space="preserve"> центр» </w:t>
      </w:r>
      <w:r w:rsidR="00496CCB" w:rsidRPr="008464B0">
        <w:rPr>
          <w:rFonts w:eastAsia="Calibri"/>
          <w:sz w:val="28"/>
          <w:szCs w:val="28"/>
        </w:rPr>
        <w:t>(</w:t>
      </w:r>
      <w:proofErr w:type="spellStart"/>
      <w:r w:rsidR="00496CCB" w:rsidRPr="008464B0">
        <w:rPr>
          <w:rFonts w:eastAsia="Calibri"/>
          <w:sz w:val="28"/>
          <w:szCs w:val="28"/>
        </w:rPr>
        <w:t>вх</w:t>
      </w:r>
      <w:proofErr w:type="spellEnd"/>
      <w:r w:rsidR="00496CCB" w:rsidRPr="008464B0">
        <w:rPr>
          <w:rFonts w:eastAsia="Calibri"/>
          <w:sz w:val="28"/>
          <w:szCs w:val="28"/>
        </w:rPr>
        <w:t xml:space="preserve">. от 1 ноября 2023 года </w:t>
      </w:r>
      <w:r w:rsidR="00496CCB" w:rsidRPr="008464B0">
        <w:rPr>
          <w:rFonts w:eastAsia="Calibri"/>
          <w:sz w:val="28"/>
          <w:szCs w:val="28"/>
        </w:rPr>
        <w:br/>
        <w:t xml:space="preserve">№ 201-3860) </w:t>
      </w:r>
      <w:r>
        <w:rPr>
          <w:rFonts w:eastAsia="Calibri"/>
          <w:sz w:val="28"/>
          <w:szCs w:val="28"/>
        </w:rPr>
        <w:t xml:space="preserve">о внесении изменений </w:t>
      </w:r>
      <w:r w:rsidR="00496CCB" w:rsidRPr="008464B0">
        <w:rPr>
          <w:rFonts w:eastAsia="Calibri"/>
          <w:sz w:val="28"/>
          <w:szCs w:val="28"/>
        </w:rPr>
        <w:t xml:space="preserve">в </w:t>
      </w:r>
      <w:r w:rsidR="00496CCB" w:rsidRPr="008464B0">
        <w:rPr>
          <w:bCs/>
          <w:sz w:val="28"/>
          <w:szCs w:val="28"/>
        </w:rPr>
        <w:t xml:space="preserve">правила землепользования и застройки </w:t>
      </w:r>
      <w:r w:rsidR="00496CCB" w:rsidRPr="008464B0">
        <w:rPr>
          <w:sz w:val="28"/>
          <w:szCs w:val="28"/>
        </w:rPr>
        <w:t>муниципального образования «</w:t>
      </w:r>
      <w:proofErr w:type="spellStart"/>
      <w:r w:rsidR="00496CCB" w:rsidRPr="008464B0">
        <w:rPr>
          <w:sz w:val="28"/>
          <w:szCs w:val="28"/>
        </w:rPr>
        <w:t>Талажское</w:t>
      </w:r>
      <w:proofErr w:type="spellEnd"/>
      <w:r w:rsidR="00496CCB" w:rsidRPr="008464B0">
        <w:rPr>
          <w:sz w:val="28"/>
          <w:szCs w:val="28"/>
        </w:rPr>
        <w:t>» Приморского муниципально</w:t>
      </w:r>
      <w:r>
        <w:rPr>
          <w:sz w:val="28"/>
          <w:szCs w:val="28"/>
        </w:rPr>
        <w:t>го района Архангельской области</w:t>
      </w:r>
      <w:r w:rsidR="00496CCB" w:rsidRPr="008464B0">
        <w:rPr>
          <w:sz w:val="28"/>
          <w:szCs w:val="28"/>
        </w:rPr>
        <w:t xml:space="preserve"> в части дополнения градостроительного регламента территориальной производственной зоны (кодовое обозначение «П-1») основным видом разрешенного использования «Обеспечение внутреннего правопорядка» (код 8.3), по причине отсутствия необходимости внесения изменений</w:t>
      </w:r>
      <w:r w:rsidR="00B0628D">
        <w:rPr>
          <w:sz w:val="28"/>
          <w:szCs w:val="28"/>
        </w:rPr>
        <w:t xml:space="preserve"> в правила землепользования и застройки</w:t>
      </w:r>
      <w:r w:rsidR="00496CCB" w:rsidRPr="008464B0">
        <w:rPr>
          <w:sz w:val="28"/>
          <w:szCs w:val="28"/>
        </w:rPr>
        <w:t xml:space="preserve">, в связи </w:t>
      </w:r>
      <w:r w:rsidR="00B0628D">
        <w:rPr>
          <w:sz w:val="28"/>
          <w:szCs w:val="28"/>
        </w:rPr>
        <w:br/>
      </w:r>
      <w:r w:rsidR="00496CCB" w:rsidRPr="008464B0">
        <w:rPr>
          <w:sz w:val="28"/>
          <w:szCs w:val="28"/>
        </w:rPr>
        <w:t xml:space="preserve">с принятием </w:t>
      </w:r>
      <w:r>
        <w:rPr>
          <w:sz w:val="28"/>
          <w:szCs w:val="28"/>
        </w:rPr>
        <w:t>17 ноября 2023 года</w:t>
      </w:r>
      <w:r w:rsidRPr="008464B0">
        <w:rPr>
          <w:sz w:val="28"/>
          <w:szCs w:val="28"/>
        </w:rPr>
        <w:t xml:space="preserve"> решения комиссией</w:t>
      </w:r>
      <w:r>
        <w:rPr>
          <w:sz w:val="28"/>
          <w:szCs w:val="28"/>
        </w:rPr>
        <w:t xml:space="preserve"> </w:t>
      </w:r>
      <w:r w:rsidR="00496CCB" w:rsidRPr="008464B0">
        <w:rPr>
          <w:sz w:val="28"/>
          <w:szCs w:val="28"/>
        </w:rPr>
        <w:t xml:space="preserve">об отнесении территории для строительства тренировочного лагеря для сотрудников ГАУ АО «Единый </w:t>
      </w:r>
      <w:proofErr w:type="spellStart"/>
      <w:r w:rsidR="00496CCB" w:rsidRPr="008464B0">
        <w:rPr>
          <w:sz w:val="28"/>
          <w:szCs w:val="28"/>
        </w:rPr>
        <w:t>лесопожарный</w:t>
      </w:r>
      <w:proofErr w:type="spellEnd"/>
      <w:r w:rsidR="00496CCB" w:rsidRPr="008464B0">
        <w:rPr>
          <w:sz w:val="28"/>
          <w:szCs w:val="28"/>
        </w:rPr>
        <w:t xml:space="preserve"> центр» к территориальной зоне специального назначения, связанной с государственными объектами (кодовое обозначение «СП-2»), градостроительным регламентом которой предусмотрен основной вид разрешенного использования «Обеспечение внутреннего правопорядка» </w:t>
      </w:r>
      <w:r w:rsidR="00B0628D">
        <w:rPr>
          <w:sz w:val="28"/>
          <w:szCs w:val="28"/>
        </w:rPr>
        <w:br/>
      </w:r>
      <w:r w:rsidR="00496CCB" w:rsidRPr="008464B0">
        <w:rPr>
          <w:sz w:val="28"/>
          <w:szCs w:val="28"/>
        </w:rPr>
        <w:t xml:space="preserve">(код 8.3). </w:t>
      </w:r>
    </w:p>
    <w:p w14:paraId="1E2A8A14" w14:textId="03AD258A" w:rsidR="00496CCB" w:rsidRPr="008464B0" w:rsidRDefault="00496CCB" w:rsidP="00503E74">
      <w:pPr>
        <w:pStyle w:val="aa"/>
        <w:numPr>
          <w:ilvl w:val="0"/>
          <w:numId w:val="16"/>
        </w:numPr>
        <w:autoSpaceDE w:val="0"/>
        <w:autoSpaceDN w:val="0"/>
        <w:adjustRightInd w:val="0"/>
        <w:ind w:left="0" w:firstLine="708"/>
        <w:jc w:val="both"/>
        <w:outlineLvl w:val="2"/>
        <w:rPr>
          <w:rFonts w:eastAsia="Calibri"/>
          <w:sz w:val="28"/>
          <w:szCs w:val="28"/>
        </w:rPr>
      </w:pPr>
      <w:r w:rsidRPr="008464B0">
        <w:rPr>
          <w:bCs/>
          <w:sz w:val="28"/>
          <w:szCs w:val="28"/>
        </w:rPr>
        <w:t xml:space="preserve">Отклонить предложение администрации </w:t>
      </w:r>
      <w:proofErr w:type="spellStart"/>
      <w:r w:rsidRPr="008464B0">
        <w:rPr>
          <w:bCs/>
          <w:sz w:val="28"/>
          <w:szCs w:val="28"/>
        </w:rPr>
        <w:t>Устьянского</w:t>
      </w:r>
      <w:proofErr w:type="spellEnd"/>
      <w:r w:rsidRPr="008464B0">
        <w:rPr>
          <w:bCs/>
          <w:sz w:val="28"/>
          <w:szCs w:val="28"/>
        </w:rPr>
        <w:t xml:space="preserve"> муниципального округа </w:t>
      </w:r>
      <w:r w:rsidRPr="008464B0">
        <w:rPr>
          <w:sz w:val="28"/>
          <w:szCs w:val="28"/>
        </w:rPr>
        <w:t xml:space="preserve"> Архангельской области (</w:t>
      </w:r>
      <w:proofErr w:type="spellStart"/>
      <w:r w:rsidRPr="008464B0">
        <w:rPr>
          <w:sz w:val="28"/>
          <w:szCs w:val="28"/>
        </w:rPr>
        <w:t>вх</w:t>
      </w:r>
      <w:proofErr w:type="spellEnd"/>
      <w:r w:rsidRPr="008464B0">
        <w:rPr>
          <w:sz w:val="28"/>
          <w:szCs w:val="28"/>
        </w:rPr>
        <w:t>. от 24 октября 2023 года № 201-3673</w:t>
      </w:r>
      <w:r w:rsidRPr="008464B0">
        <w:rPr>
          <w:bCs/>
          <w:sz w:val="28"/>
          <w:szCs w:val="28"/>
        </w:rPr>
        <w:t xml:space="preserve">) о внесении изменений в правила землепользования </w:t>
      </w:r>
      <w:r w:rsidRPr="008464B0">
        <w:rPr>
          <w:bCs/>
          <w:sz w:val="28"/>
          <w:szCs w:val="28"/>
        </w:rPr>
        <w:br/>
        <w:t xml:space="preserve">и застройки </w:t>
      </w:r>
      <w:r w:rsidRPr="008464B0">
        <w:rPr>
          <w:sz w:val="28"/>
          <w:szCs w:val="28"/>
        </w:rPr>
        <w:t>муниципального образования «</w:t>
      </w:r>
      <w:proofErr w:type="spellStart"/>
      <w:r w:rsidRPr="008464B0">
        <w:rPr>
          <w:sz w:val="28"/>
          <w:szCs w:val="28"/>
        </w:rPr>
        <w:t>Малодорское</w:t>
      </w:r>
      <w:proofErr w:type="spellEnd"/>
      <w:r w:rsidRPr="008464B0">
        <w:rPr>
          <w:sz w:val="28"/>
          <w:szCs w:val="28"/>
        </w:rPr>
        <w:t xml:space="preserve">» </w:t>
      </w:r>
      <w:proofErr w:type="spellStart"/>
      <w:r w:rsidRPr="008464B0">
        <w:rPr>
          <w:sz w:val="28"/>
          <w:szCs w:val="28"/>
        </w:rPr>
        <w:t>Устьянского</w:t>
      </w:r>
      <w:proofErr w:type="spellEnd"/>
      <w:r w:rsidRPr="008464B0">
        <w:rPr>
          <w:sz w:val="28"/>
          <w:szCs w:val="28"/>
        </w:rPr>
        <w:t xml:space="preserve"> муниципального района Архангельской области </w:t>
      </w:r>
      <w:r w:rsidRPr="008464B0">
        <w:rPr>
          <w:bCs/>
          <w:sz w:val="28"/>
          <w:szCs w:val="28"/>
        </w:rPr>
        <w:t xml:space="preserve">в части </w:t>
      </w:r>
      <w:r w:rsidRPr="008464B0">
        <w:rPr>
          <w:sz w:val="28"/>
          <w:szCs w:val="28"/>
        </w:rPr>
        <w:t xml:space="preserve">изменения территориальной производственной зоны (кодовое обозначение «П1») </w:t>
      </w:r>
      <w:r w:rsidR="00503E74" w:rsidRPr="008464B0">
        <w:rPr>
          <w:sz w:val="28"/>
          <w:szCs w:val="28"/>
        </w:rPr>
        <w:br/>
      </w:r>
      <w:r w:rsidRPr="008464B0">
        <w:rPr>
          <w:sz w:val="28"/>
          <w:szCs w:val="28"/>
        </w:rPr>
        <w:t>на территориальную зону застройки индивидуальными жилыми домами (кодовое обозначение «Ж1») в отношении земельного участка ЗУ1, образуемого согласно прилагаемым к обращению координатам</w:t>
      </w:r>
      <w:r w:rsidR="00165ED6">
        <w:rPr>
          <w:sz w:val="28"/>
          <w:szCs w:val="28"/>
        </w:rPr>
        <w:t xml:space="preserve"> </w:t>
      </w:r>
      <w:r w:rsidR="00165ED6">
        <w:rPr>
          <w:sz w:val="28"/>
          <w:szCs w:val="28"/>
        </w:rPr>
        <w:br/>
        <w:t>(приложение 2)</w:t>
      </w:r>
      <w:r w:rsidRPr="008464B0">
        <w:rPr>
          <w:sz w:val="28"/>
          <w:szCs w:val="28"/>
        </w:rPr>
        <w:t xml:space="preserve">, по причине расположения образуемого земельного участка </w:t>
      </w:r>
      <w:r w:rsidR="00165ED6">
        <w:rPr>
          <w:sz w:val="28"/>
          <w:szCs w:val="28"/>
        </w:rPr>
        <w:br/>
      </w:r>
      <w:r w:rsidRPr="008464B0">
        <w:rPr>
          <w:sz w:val="28"/>
          <w:szCs w:val="28"/>
        </w:rPr>
        <w:t>в непосредственной близости от объекта, являющегося источником воздействия на среду обитания и здоровье человека (</w:t>
      </w:r>
      <w:r w:rsidR="00165ED6">
        <w:rPr>
          <w:sz w:val="28"/>
          <w:szCs w:val="28"/>
        </w:rPr>
        <w:t>общества с ограниченной ответственностью</w:t>
      </w:r>
      <w:r w:rsidRPr="008464B0">
        <w:rPr>
          <w:sz w:val="28"/>
          <w:szCs w:val="28"/>
        </w:rPr>
        <w:t xml:space="preserve"> «Родник»), от которого подлежит установлению санитарно-защитная зона. </w:t>
      </w:r>
    </w:p>
    <w:p w14:paraId="5021F756" w14:textId="162FAF45" w:rsidR="00923354" w:rsidRPr="008464B0" w:rsidRDefault="00503E74" w:rsidP="00503E74">
      <w:pPr>
        <w:pStyle w:val="aa"/>
        <w:numPr>
          <w:ilvl w:val="0"/>
          <w:numId w:val="16"/>
        </w:numPr>
        <w:ind w:left="0" w:firstLine="709"/>
        <w:jc w:val="both"/>
        <w:rPr>
          <w:rFonts w:eastAsia="Calibri"/>
          <w:sz w:val="28"/>
          <w:szCs w:val="28"/>
        </w:rPr>
      </w:pPr>
      <w:r w:rsidRPr="008464B0">
        <w:rPr>
          <w:bCs/>
          <w:sz w:val="28"/>
          <w:szCs w:val="28"/>
        </w:rPr>
        <w:t xml:space="preserve">Отклонить предложение </w:t>
      </w:r>
      <w:proofErr w:type="spellStart"/>
      <w:r w:rsidR="000A66C4">
        <w:rPr>
          <w:bCs/>
          <w:sz w:val="28"/>
          <w:szCs w:val="28"/>
        </w:rPr>
        <w:t>Ергиной</w:t>
      </w:r>
      <w:proofErr w:type="spellEnd"/>
      <w:r w:rsidR="000A66C4">
        <w:rPr>
          <w:bCs/>
          <w:sz w:val="28"/>
          <w:szCs w:val="28"/>
        </w:rPr>
        <w:t xml:space="preserve"> М.А. </w:t>
      </w:r>
      <w:r w:rsidRPr="008464B0">
        <w:rPr>
          <w:sz w:val="28"/>
          <w:szCs w:val="28"/>
        </w:rPr>
        <w:t>(</w:t>
      </w:r>
      <w:proofErr w:type="spellStart"/>
      <w:r w:rsidRPr="008464B0">
        <w:rPr>
          <w:sz w:val="28"/>
          <w:szCs w:val="28"/>
        </w:rPr>
        <w:t>вх</w:t>
      </w:r>
      <w:proofErr w:type="spellEnd"/>
      <w:r w:rsidRPr="008464B0">
        <w:rPr>
          <w:sz w:val="28"/>
          <w:szCs w:val="28"/>
        </w:rPr>
        <w:t xml:space="preserve">. от 25 октября </w:t>
      </w:r>
      <w:r w:rsidR="000A66C4">
        <w:rPr>
          <w:sz w:val="28"/>
          <w:szCs w:val="28"/>
        </w:rPr>
        <w:br/>
      </w:r>
      <w:r w:rsidRPr="008464B0">
        <w:rPr>
          <w:sz w:val="28"/>
          <w:szCs w:val="28"/>
        </w:rPr>
        <w:t>2023 года № 201-3770</w:t>
      </w:r>
      <w:r w:rsidR="000A66C4">
        <w:rPr>
          <w:bCs/>
          <w:sz w:val="28"/>
          <w:szCs w:val="28"/>
        </w:rPr>
        <w:t xml:space="preserve">) </w:t>
      </w:r>
      <w:r w:rsidRPr="008464B0">
        <w:rPr>
          <w:bCs/>
          <w:sz w:val="28"/>
          <w:szCs w:val="28"/>
        </w:rPr>
        <w:t xml:space="preserve">о внесении изменений в правила землепользования </w:t>
      </w:r>
      <w:r w:rsidR="000A66C4">
        <w:rPr>
          <w:bCs/>
          <w:sz w:val="28"/>
          <w:szCs w:val="28"/>
        </w:rPr>
        <w:br/>
      </w:r>
      <w:r w:rsidRPr="008464B0">
        <w:rPr>
          <w:bCs/>
          <w:sz w:val="28"/>
          <w:szCs w:val="28"/>
        </w:rPr>
        <w:t xml:space="preserve">и застройки </w:t>
      </w:r>
      <w:r w:rsidRPr="008464B0">
        <w:rPr>
          <w:sz w:val="28"/>
          <w:szCs w:val="28"/>
        </w:rPr>
        <w:t>муниципального образования «</w:t>
      </w:r>
      <w:proofErr w:type="spellStart"/>
      <w:r w:rsidRPr="008464B0">
        <w:rPr>
          <w:sz w:val="28"/>
          <w:szCs w:val="28"/>
        </w:rPr>
        <w:t>Матигорское</w:t>
      </w:r>
      <w:proofErr w:type="spellEnd"/>
      <w:r w:rsidRPr="008464B0">
        <w:rPr>
          <w:sz w:val="28"/>
          <w:szCs w:val="28"/>
        </w:rPr>
        <w:t xml:space="preserve">» Холмогорского муниципального района Архангельской области </w:t>
      </w:r>
      <w:r w:rsidRPr="008464B0">
        <w:rPr>
          <w:bCs/>
          <w:sz w:val="28"/>
          <w:szCs w:val="28"/>
        </w:rPr>
        <w:t xml:space="preserve">в части </w:t>
      </w:r>
      <w:r w:rsidRPr="008464B0">
        <w:rPr>
          <w:sz w:val="28"/>
          <w:szCs w:val="28"/>
        </w:rPr>
        <w:t xml:space="preserve">изменения </w:t>
      </w:r>
      <w:r w:rsidRPr="008464B0">
        <w:rPr>
          <w:sz w:val="28"/>
          <w:szCs w:val="28"/>
        </w:rPr>
        <w:lastRenderedPageBreak/>
        <w:t>территориальной зон</w:t>
      </w:r>
      <w:r w:rsidR="00165ED6">
        <w:rPr>
          <w:sz w:val="28"/>
          <w:szCs w:val="28"/>
        </w:rPr>
        <w:t>ы</w:t>
      </w:r>
      <w:r w:rsidRPr="008464B0">
        <w:rPr>
          <w:sz w:val="28"/>
          <w:szCs w:val="28"/>
        </w:rPr>
        <w:t xml:space="preserve"> инженерной инфраструктуры (кодовое обозначение «ИТ-2») на территориальную зону застройки индивидуальными жилыми домами (кодовое обозначение «Ж-1») в отношении земельного участка </w:t>
      </w:r>
      <w:r w:rsidRPr="008464B0">
        <w:rPr>
          <w:sz w:val="28"/>
          <w:szCs w:val="28"/>
        </w:rPr>
        <w:br/>
        <w:t xml:space="preserve">с кадастровым номером 29:19:210101:134, с учетом </w:t>
      </w:r>
      <w:r w:rsidR="00165ED6">
        <w:rPr>
          <w:sz w:val="28"/>
          <w:szCs w:val="28"/>
        </w:rPr>
        <w:t xml:space="preserve">отрицательной </w:t>
      </w:r>
      <w:r w:rsidRPr="008464B0">
        <w:rPr>
          <w:sz w:val="28"/>
          <w:szCs w:val="28"/>
        </w:rPr>
        <w:t>позиции администрации Холмогорского муниципального округа Архангельской области по причине несоблюдения требования противопожарной безопасности, установленного пунктом 4.14 свода правил СП 4.13130 «Системы противопожарной защиты. Требования к объемно-планировочным и конструктивным решениям».</w:t>
      </w:r>
    </w:p>
    <w:p w14:paraId="109F0309" w14:textId="73EE62AF" w:rsidR="00182EF4" w:rsidRPr="008464B0" w:rsidRDefault="00182EF4" w:rsidP="00503E74">
      <w:pPr>
        <w:pStyle w:val="aa"/>
        <w:numPr>
          <w:ilvl w:val="0"/>
          <w:numId w:val="16"/>
        </w:numPr>
        <w:autoSpaceDE w:val="0"/>
        <w:autoSpaceDN w:val="0"/>
        <w:adjustRightInd w:val="0"/>
        <w:ind w:left="0" w:firstLine="708"/>
        <w:jc w:val="both"/>
        <w:outlineLvl w:val="2"/>
        <w:rPr>
          <w:rFonts w:eastAsia="Calibri"/>
          <w:sz w:val="28"/>
          <w:szCs w:val="28"/>
        </w:rPr>
      </w:pPr>
      <w:r w:rsidRPr="008464B0">
        <w:rPr>
          <w:rFonts w:eastAsia="Calibri"/>
          <w:sz w:val="28"/>
          <w:szCs w:val="28"/>
        </w:rPr>
        <w:t xml:space="preserve">Опубликовать настоящее распоряжение на официальном сайте Правительства Архангельской области в информационно-телекоммуникационной сети «Интернет». </w:t>
      </w:r>
    </w:p>
    <w:p w14:paraId="468F7909" w14:textId="32C4934C" w:rsidR="00384588" w:rsidRPr="008464B0" w:rsidRDefault="00182EF4" w:rsidP="00D31AFB">
      <w:pPr>
        <w:pStyle w:val="aa"/>
        <w:numPr>
          <w:ilvl w:val="0"/>
          <w:numId w:val="16"/>
        </w:numPr>
        <w:ind w:left="0" w:firstLine="708"/>
        <w:jc w:val="both"/>
        <w:rPr>
          <w:rFonts w:eastAsia="Calibri"/>
          <w:sz w:val="28"/>
          <w:szCs w:val="28"/>
        </w:rPr>
      </w:pPr>
      <w:r w:rsidRPr="008464B0">
        <w:rPr>
          <w:rFonts w:eastAsia="Calibri"/>
          <w:sz w:val="28"/>
          <w:szCs w:val="28"/>
        </w:rPr>
        <w:t xml:space="preserve">Направить копию настоящего распоряжения в </w:t>
      </w:r>
      <w:r w:rsidR="00411CC3" w:rsidRPr="008464B0">
        <w:rPr>
          <w:sz w:val="28"/>
          <w:szCs w:val="28"/>
        </w:rPr>
        <w:t>администрации</w:t>
      </w:r>
      <w:r w:rsidR="00503E74" w:rsidRPr="008464B0">
        <w:rPr>
          <w:sz w:val="28"/>
          <w:szCs w:val="28"/>
        </w:rPr>
        <w:t xml:space="preserve"> городского округа «Город Архангельск»,</w:t>
      </w:r>
      <w:r w:rsidR="00411CC3" w:rsidRPr="008464B0">
        <w:rPr>
          <w:sz w:val="28"/>
          <w:szCs w:val="28"/>
        </w:rPr>
        <w:t xml:space="preserve"> городского округа Архангельской области «</w:t>
      </w:r>
      <w:r w:rsidR="00503E74" w:rsidRPr="008464B0">
        <w:rPr>
          <w:sz w:val="28"/>
          <w:szCs w:val="28"/>
        </w:rPr>
        <w:t>Северодвинск</w:t>
      </w:r>
      <w:r w:rsidR="00411CC3" w:rsidRPr="008464B0">
        <w:rPr>
          <w:sz w:val="28"/>
          <w:szCs w:val="28"/>
        </w:rPr>
        <w:t xml:space="preserve">», </w:t>
      </w:r>
      <w:proofErr w:type="spellStart"/>
      <w:r w:rsidR="002012F7" w:rsidRPr="008464B0">
        <w:rPr>
          <w:sz w:val="28"/>
          <w:szCs w:val="28"/>
        </w:rPr>
        <w:t>Няндомского</w:t>
      </w:r>
      <w:proofErr w:type="spellEnd"/>
      <w:r w:rsidR="002012F7" w:rsidRPr="008464B0">
        <w:rPr>
          <w:sz w:val="28"/>
          <w:szCs w:val="28"/>
        </w:rPr>
        <w:t xml:space="preserve"> муниципального округа Архангельской области, Мезенского муниципального округа Архангельской области, Приморского муниципального округа Архангельской области, </w:t>
      </w:r>
      <w:proofErr w:type="spellStart"/>
      <w:r w:rsidR="002012F7" w:rsidRPr="008464B0">
        <w:rPr>
          <w:sz w:val="28"/>
          <w:szCs w:val="28"/>
        </w:rPr>
        <w:t>Устьянского</w:t>
      </w:r>
      <w:proofErr w:type="spellEnd"/>
      <w:r w:rsidR="002012F7" w:rsidRPr="008464B0">
        <w:rPr>
          <w:sz w:val="28"/>
          <w:szCs w:val="28"/>
        </w:rPr>
        <w:t xml:space="preserve"> муниципального округа Архангельской области, Холмогорского муниципального округа Архангельской области</w:t>
      </w:r>
      <w:r w:rsidR="00411CC3" w:rsidRPr="008464B0">
        <w:rPr>
          <w:color w:val="000000"/>
          <w:sz w:val="28"/>
          <w:szCs w:val="28"/>
        </w:rPr>
        <w:t xml:space="preserve"> </w:t>
      </w:r>
      <w:r w:rsidR="0059109F" w:rsidRPr="008464B0">
        <w:rPr>
          <w:bCs/>
          <w:sz w:val="28"/>
          <w:szCs w:val="28"/>
        </w:rPr>
        <w:t>для опубликования в порядке, установленном для официального опубликования муниципальных правовых актов, иной официальной информации</w:t>
      </w:r>
      <w:r w:rsidR="003C4489" w:rsidRPr="008464B0">
        <w:rPr>
          <w:sz w:val="28"/>
          <w:szCs w:val="28"/>
        </w:rPr>
        <w:t>.</w:t>
      </w:r>
    </w:p>
    <w:p w14:paraId="730721E1" w14:textId="09232B42" w:rsidR="00037B34" w:rsidRPr="008464B0" w:rsidRDefault="00037B34" w:rsidP="00503E74">
      <w:pPr>
        <w:pStyle w:val="aa"/>
        <w:numPr>
          <w:ilvl w:val="0"/>
          <w:numId w:val="16"/>
        </w:numPr>
        <w:ind w:left="0" w:firstLine="708"/>
        <w:jc w:val="both"/>
        <w:rPr>
          <w:rFonts w:eastAsia="Calibri"/>
          <w:sz w:val="28"/>
          <w:szCs w:val="28"/>
        </w:rPr>
      </w:pPr>
      <w:r w:rsidRPr="008464B0">
        <w:rPr>
          <w:rFonts w:eastAsia="Calibri"/>
          <w:sz w:val="28"/>
          <w:szCs w:val="28"/>
        </w:rPr>
        <w:t xml:space="preserve">Настоящее распоряжение вступает в силу со дня его подписания. </w:t>
      </w:r>
    </w:p>
    <w:p w14:paraId="73ABAD4C" w14:textId="77777777" w:rsidR="00D02E94" w:rsidRPr="008464B0" w:rsidRDefault="00D02E94" w:rsidP="00373105">
      <w:pPr>
        <w:jc w:val="both"/>
        <w:rPr>
          <w:rFonts w:eastAsia="Calibri"/>
          <w:sz w:val="28"/>
          <w:szCs w:val="28"/>
        </w:rPr>
      </w:pPr>
    </w:p>
    <w:p w14:paraId="1C24207E" w14:textId="77777777" w:rsidR="005678B7" w:rsidRPr="008464B0" w:rsidRDefault="005678B7" w:rsidP="00373105">
      <w:pPr>
        <w:jc w:val="both"/>
        <w:rPr>
          <w:rFonts w:eastAsia="Calibri"/>
          <w:sz w:val="28"/>
          <w:szCs w:val="28"/>
        </w:rPr>
      </w:pPr>
    </w:p>
    <w:p w14:paraId="30FF3A32" w14:textId="77777777" w:rsidR="005678B7" w:rsidRPr="008464B0" w:rsidRDefault="005678B7" w:rsidP="00373105">
      <w:pPr>
        <w:jc w:val="both"/>
        <w:rPr>
          <w:rFonts w:eastAsia="Calibri"/>
          <w:sz w:val="28"/>
          <w:szCs w:val="28"/>
        </w:rPr>
      </w:pPr>
    </w:p>
    <w:p w14:paraId="4A686163" w14:textId="77777777" w:rsidR="00B90B2B" w:rsidRPr="008464B0" w:rsidRDefault="00B90B2B" w:rsidP="00414B53">
      <w:pPr>
        <w:shd w:val="clear" w:color="auto" w:fill="FFFFFF"/>
        <w:ind w:right="-1"/>
        <w:rPr>
          <w:rStyle w:val="fe-comment-title"/>
          <w:b/>
          <w:sz w:val="28"/>
          <w:szCs w:val="28"/>
        </w:rPr>
      </w:pPr>
      <w:r w:rsidRPr="008464B0">
        <w:rPr>
          <w:rStyle w:val="fe-comment-title"/>
          <w:b/>
          <w:sz w:val="28"/>
          <w:szCs w:val="28"/>
        </w:rPr>
        <w:t>М</w:t>
      </w:r>
      <w:r w:rsidR="00414B53" w:rsidRPr="008464B0">
        <w:rPr>
          <w:rStyle w:val="fe-comment-title"/>
          <w:b/>
          <w:sz w:val="28"/>
          <w:szCs w:val="28"/>
        </w:rPr>
        <w:t>инистр строительства</w:t>
      </w:r>
    </w:p>
    <w:p w14:paraId="216CE8E9" w14:textId="77777777" w:rsidR="00B90B2B" w:rsidRPr="008464B0" w:rsidRDefault="00414B53" w:rsidP="00414B53">
      <w:pPr>
        <w:shd w:val="clear" w:color="auto" w:fill="FFFFFF"/>
        <w:ind w:right="-1"/>
        <w:rPr>
          <w:rStyle w:val="fe-comment-title"/>
          <w:b/>
          <w:sz w:val="28"/>
          <w:szCs w:val="28"/>
        </w:rPr>
      </w:pPr>
      <w:r w:rsidRPr="008464B0">
        <w:rPr>
          <w:rStyle w:val="fe-comment-title"/>
          <w:b/>
          <w:sz w:val="28"/>
          <w:szCs w:val="28"/>
        </w:rPr>
        <w:t>и архитектуры</w:t>
      </w:r>
      <w:r w:rsidR="00B90B2B" w:rsidRPr="008464B0">
        <w:rPr>
          <w:rStyle w:val="fe-comment-title"/>
          <w:b/>
          <w:sz w:val="28"/>
          <w:szCs w:val="28"/>
        </w:rPr>
        <w:t xml:space="preserve"> </w:t>
      </w:r>
      <w:r w:rsidRPr="008464B0">
        <w:rPr>
          <w:rStyle w:val="fe-comment-title"/>
          <w:b/>
          <w:sz w:val="28"/>
          <w:szCs w:val="28"/>
        </w:rPr>
        <w:t>Архангельской</w:t>
      </w:r>
    </w:p>
    <w:p w14:paraId="6A2FF33B" w14:textId="77777777" w:rsidR="00414B53" w:rsidRDefault="00414B53" w:rsidP="00414B53">
      <w:pPr>
        <w:shd w:val="clear" w:color="auto" w:fill="FFFFFF"/>
        <w:ind w:right="-1"/>
        <w:rPr>
          <w:rStyle w:val="fe-comment-title"/>
          <w:b/>
          <w:sz w:val="28"/>
          <w:szCs w:val="28"/>
        </w:rPr>
      </w:pPr>
      <w:r w:rsidRPr="008464B0">
        <w:rPr>
          <w:rStyle w:val="fe-comment-title"/>
          <w:b/>
          <w:sz w:val="28"/>
          <w:szCs w:val="28"/>
        </w:rPr>
        <w:t xml:space="preserve">области   </w:t>
      </w:r>
      <w:r w:rsidRPr="008464B0">
        <w:rPr>
          <w:rStyle w:val="fe-comment-title"/>
          <w:b/>
          <w:sz w:val="28"/>
          <w:szCs w:val="28"/>
        </w:rPr>
        <w:tab/>
      </w:r>
      <w:r w:rsidRPr="008464B0">
        <w:rPr>
          <w:rStyle w:val="fe-comment-title"/>
          <w:b/>
          <w:sz w:val="28"/>
          <w:szCs w:val="28"/>
        </w:rPr>
        <w:tab/>
        <w:t xml:space="preserve">                                    </w:t>
      </w:r>
      <w:r w:rsidR="007C7CB0" w:rsidRPr="008464B0">
        <w:rPr>
          <w:rStyle w:val="fe-comment-title"/>
          <w:b/>
          <w:sz w:val="28"/>
          <w:szCs w:val="28"/>
        </w:rPr>
        <w:t xml:space="preserve"> </w:t>
      </w:r>
      <w:r w:rsidR="00B90B2B" w:rsidRPr="008464B0">
        <w:rPr>
          <w:rStyle w:val="fe-comment-title"/>
          <w:b/>
          <w:sz w:val="28"/>
          <w:szCs w:val="28"/>
        </w:rPr>
        <w:t xml:space="preserve">                                    </w:t>
      </w:r>
      <w:r w:rsidR="007C7CB0" w:rsidRPr="008464B0">
        <w:rPr>
          <w:rStyle w:val="fe-comment-title"/>
          <w:b/>
          <w:sz w:val="28"/>
          <w:szCs w:val="28"/>
        </w:rPr>
        <w:t xml:space="preserve">  </w:t>
      </w:r>
      <w:r w:rsidRPr="008464B0">
        <w:rPr>
          <w:rStyle w:val="fe-comment-title"/>
          <w:b/>
          <w:sz w:val="28"/>
          <w:szCs w:val="28"/>
        </w:rPr>
        <w:t xml:space="preserve">  </w:t>
      </w:r>
      <w:r w:rsidR="00B90B2B" w:rsidRPr="008464B0">
        <w:rPr>
          <w:rStyle w:val="fe-comment-title"/>
          <w:b/>
          <w:sz w:val="28"/>
          <w:szCs w:val="28"/>
        </w:rPr>
        <w:t>В.Г. Полежаев</w:t>
      </w:r>
    </w:p>
    <w:p w14:paraId="59DC5E65" w14:textId="77777777" w:rsidR="005B4870" w:rsidRDefault="005B4870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66F3B7D0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2EDF942F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5244AA69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2F4A6818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5488346A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084F9C3B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71292F1D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540167C4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54F6AA56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15F180CF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6CE73753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7D4258D8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755753AC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3231DB68" w14:textId="77777777" w:rsidR="00D75315" w:rsidRDefault="00D75315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6F595581" w14:textId="77777777" w:rsidR="00FF4869" w:rsidRDefault="00FF4869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51322CB3" w14:textId="77777777" w:rsidR="00FF4869" w:rsidRDefault="00FF4869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0CE9AC2B" w14:textId="77777777" w:rsidR="00FF4869" w:rsidRDefault="00FF4869" w:rsidP="00414B53">
      <w:pPr>
        <w:shd w:val="clear" w:color="auto" w:fill="FFFFFF"/>
        <w:ind w:right="-1"/>
        <w:rPr>
          <w:b/>
          <w:sz w:val="28"/>
          <w:szCs w:val="28"/>
        </w:rPr>
      </w:pPr>
    </w:p>
    <w:p w14:paraId="71B8358D" w14:textId="5F0348A8" w:rsidR="00D75315" w:rsidRPr="00D75315" w:rsidRDefault="00D75315" w:rsidP="00414B53">
      <w:pPr>
        <w:shd w:val="clear" w:color="auto" w:fill="FFFFFF"/>
        <w:ind w:right="-1"/>
        <w:rPr>
          <w:sz w:val="28"/>
          <w:szCs w:val="28"/>
        </w:rPr>
      </w:pPr>
      <w:r w:rsidRPr="00D75315">
        <w:rPr>
          <w:sz w:val="28"/>
          <w:szCs w:val="28"/>
        </w:rPr>
        <w:t>Приложение 1</w:t>
      </w:r>
    </w:p>
    <w:p w14:paraId="0F4EB438" w14:textId="77777777" w:rsidR="00D75315" w:rsidRDefault="00D75315" w:rsidP="00414B53">
      <w:pPr>
        <w:shd w:val="clear" w:color="auto" w:fill="FFFFFF"/>
        <w:ind w:right="-1"/>
        <w:rPr>
          <w:noProof/>
        </w:rPr>
      </w:pPr>
    </w:p>
    <w:p w14:paraId="781F78C4" w14:textId="77777777" w:rsidR="00D75315" w:rsidRDefault="00D75315" w:rsidP="00D75315">
      <w:pPr>
        <w:shd w:val="clear" w:color="auto" w:fill="FFFFFF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776F60EA" wp14:editId="679058DE">
            <wp:extent cx="3236864" cy="325873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014" t="10820" r="13255" b="4329"/>
                    <a:stretch/>
                  </pic:blipFill>
                  <pic:spPr bwMode="auto">
                    <a:xfrm>
                      <a:off x="0" y="0"/>
                      <a:ext cx="3252413" cy="327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5315">
        <w:rPr>
          <w:sz w:val="28"/>
          <w:szCs w:val="28"/>
        </w:rPr>
        <w:t xml:space="preserve"> </w:t>
      </w:r>
    </w:p>
    <w:p w14:paraId="586C5C94" w14:textId="77777777" w:rsidR="00D75315" w:rsidRDefault="00D75315" w:rsidP="00D75315">
      <w:pPr>
        <w:shd w:val="clear" w:color="auto" w:fill="FFFFFF"/>
        <w:ind w:right="-1"/>
        <w:rPr>
          <w:sz w:val="28"/>
          <w:szCs w:val="28"/>
        </w:rPr>
      </w:pPr>
    </w:p>
    <w:p w14:paraId="50593CDE" w14:textId="6A68FADA" w:rsidR="00D75315" w:rsidRDefault="00D75315" w:rsidP="00D75315">
      <w:pPr>
        <w:shd w:val="clear" w:color="auto" w:fill="FFFFFF"/>
        <w:ind w:right="-1"/>
        <w:rPr>
          <w:sz w:val="28"/>
          <w:szCs w:val="28"/>
        </w:rPr>
      </w:pPr>
      <w:r w:rsidRPr="00D7531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14:paraId="08876B21" w14:textId="77777777" w:rsidR="008C3B5A" w:rsidRDefault="008C3B5A" w:rsidP="00D75315">
      <w:pPr>
        <w:shd w:val="clear" w:color="auto" w:fill="FFFFFF"/>
        <w:ind w:right="-1"/>
        <w:rPr>
          <w:noProof/>
        </w:rPr>
      </w:pPr>
    </w:p>
    <w:p w14:paraId="5264AC4D" w14:textId="4B542BFE" w:rsidR="008C3B5A" w:rsidRPr="00D75315" w:rsidRDefault="008C3B5A" w:rsidP="00D75315">
      <w:pPr>
        <w:shd w:val="clear" w:color="auto" w:fill="FFFFFF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77289E17" wp14:editId="11D44BAE">
            <wp:extent cx="4392486" cy="4791797"/>
            <wp:effectExtent l="0" t="0" r="825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465" t="29515" r="16987" b="14121"/>
                    <a:stretch/>
                  </pic:blipFill>
                  <pic:spPr bwMode="auto">
                    <a:xfrm>
                      <a:off x="0" y="0"/>
                      <a:ext cx="4408197" cy="480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B5A" w:rsidRPr="00D75315" w:rsidSect="00FF4869">
      <w:headerReference w:type="even" r:id="rId11"/>
      <w:headerReference w:type="default" r:id="rId12"/>
      <w:pgSz w:w="11906" w:h="16838"/>
      <w:pgMar w:top="1134" w:right="850" w:bottom="993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3650D" w14:textId="77777777" w:rsidR="00701AFF" w:rsidRDefault="00701AFF" w:rsidP="008B0E23">
      <w:r>
        <w:separator/>
      </w:r>
    </w:p>
  </w:endnote>
  <w:endnote w:type="continuationSeparator" w:id="0">
    <w:p w14:paraId="65684307" w14:textId="77777777" w:rsidR="00701AFF" w:rsidRDefault="00701AFF" w:rsidP="008B0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2F2FB" w14:textId="77777777" w:rsidR="00701AFF" w:rsidRDefault="00701AFF" w:rsidP="008B0E23">
      <w:r>
        <w:separator/>
      </w:r>
    </w:p>
  </w:footnote>
  <w:footnote w:type="continuationSeparator" w:id="0">
    <w:p w14:paraId="3B1FA945" w14:textId="77777777" w:rsidR="00701AFF" w:rsidRDefault="00701AFF" w:rsidP="008B0E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26AD1" w14:textId="77777777" w:rsidR="00B01C68" w:rsidRDefault="001419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01C68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188CE0F" w14:textId="77777777" w:rsidR="00B01C68" w:rsidRDefault="00B01C6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060998"/>
      <w:docPartObj>
        <w:docPartGallery w:val="Page Numbers (Top of Page)"/>
        <w:docPartUnique/>
      </w:docPartObj>
    </w:sdtPr>
    <w:sdtEndPr/>
    <w:sdtContent>
      <w:p w14:paraId="743CB661" w14:textId="642DBD99" w:rsidR="00B01C68" w:rsidRDefault="001419C8">
        <w:pPr>
          <w:pStyle w:val="a3"/>
          <w:jc w:val="center"/>
        </w:pPr>
        <w:r>
          <w:rPr>
            <w:noProof/>
          </w:rPr>
          <w:fldChar w:fldCharType="begin"/>
        </w:r>
        <w:r w:rsidR="00B01C6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4345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82D9B9A" w14:textId="77777777" w:rsidR="00B01C68" w:rsidRDefault="00B01C6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27EAA"/>
    <w:multiLevelType w:val="hybridMultilevel"/>
    <w:tmpl w:val="B158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A777A"/>
    <w:multiLevelType w:val="hybridMultilevel"/>
    <w:tmpl w:val="5F2ECCC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C7B04"/>
    <w:multiLevelType w:val="hybridMultilevel"/>
    <w:tmpl w:val="B6102AD6"/>
    <w:lvl w:ilvl="0" w:tplc="757A619A">
      <w:start w:val="12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16AD3068"/>
    <w:multiLevelType w:val="hybridMultilevel"/>
    <w:tmpl w:val="7240954E"/>
    <w:lvl w:ilvl="0" w:tplc="9856A55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600BE"/>
    <w:multiLevelType w:val="hybridMultilevel"/>
    <w:tmpl w:val="8E76C494"/>
    <w:lvl w:ilvl="0" w:tplc="127C6A5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DAE50A0"/>
    <w:multiLevelType w:val="hybridMultilevel"/>
    <w:tmpl w:val="B6880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71B42"/>
    <w:multiLevelType w:val="hybridMultilevel"/>
    <w:tmpl w:val="B158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B3EDD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52F91"/>
    <w:multiLevelType w:val="hybridMultilevel"/>
    <w:tmpl w:val="5B5AFA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96D20"/>
    <w:multiLevelType w:val="hybridMultilevel"/>
    <w:tmpl w:val="FC969002"/>
    <w:lvl w:ilvl="0" w:tplc="56101C52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3EB0AC6"/>
    <w:multiLevelType w:val="hybridMultilevel"/>
    <w:tmpl w:val="F31E734C"/>
    <w:lvl w:ilvl="0" w:tplc="977CEDA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5ED7815"/>
    <w:multiLevelType w:val="hybridMultilevel"/>
    <w:tmpl w:val="E4F4FC9C"/>
    <w:lvl w:ilvl="0" w:tplc="D51E684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24A98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73FA0"/>
    <w:multiLevelType w:val="hybridMultilevel"/>
    <w:tmpl w:val="5FEC7F92"/>
    <w:lvl w:ilvl="0" w:tplc="11541B16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A4F100E"/>
    <w:multiLevelType w:val="hybridMultilevel"/>
    <w:tmpl w:val="60F408F4"/>
    <w:lvl w:ilvl="0" w:tplc="8362DA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BF537E1"/>
    <w:multiLevelType w:val="hybridMultilevel"/>
    <w:tmpl w:val="80EC7A2C"/>
    <w:lvl w:ilvl="0" w:tplc="CA26CF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EF72072"/>
    <w:multiLevelType w:val="hybridMultilevel"/>
    <w:tmpl w:val="68A2AAD4"/>
    <w:lvl w:ilvl="0" w:tplc="FB7ED80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3833E9"/>
    <w:multiLevelType w:val="hybridMultilevel"/>
    <w:tmpl w:val="B39261BA"/>
    <w:lvl w:ilvl="0" w:tplc="5E5A2F3E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6E254576"/>
    <w:multiLevelType w:val="hybridMultilevel"/>
    <w:tmpl w:val="CFB63638"/>
    <w:lvl w:ilvl="0" w:tplc="A2A0856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06912"/>
    <w:multiLevelType w:val="hybridMultilevel"/>
    <w:tmpl w:val="060A09EA"/>
    <w:lvl w:ilvl="0" w:tplc="4FD4CBAC">
      <w:start w:val="4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6A277C8"/>
    <w:multiLevelType w:val="hybridMultilevel"/>
    <w:tmpl w:val="4A8C48F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81E76"/>
    <w:multiLevelType w:val="hybridMultilevel"/>
    <w:tmpl w:val="5600BF6E"/>
    <w:lvl w:ilvl="0" w:tplc="EE606A66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5"/>
  </w:num>
  <w:num w:numId="5">
    <w:abstractNumId w:val="19"/>
  </w:num>
  <w:num w:numId="6">
    <w:abstractNumId w:val="2"/>
  </w:num>
  <w:num w:numId="7">
    <w:abstractNumId w:val="10"/>
  </w:num>
  <w:num w:numId="8">
    <w:abstractNumId w:val="14"/>
  </w:num>
  <w:num w:numId="9">
    <w:abstractNumId w:val="8"/>
  </w:num>
  <w:num w:numId="10">
    <w:abstractNumId w:val="21"/>
  </w:num>
  <w:num w:numId="11">
    <w:abstractNumId w:val="11"/>
  </w:num>
  <w:num w:numId="12">
    <w:abstractNumId w:val="4"/>
  </w:num>
  <w:num w:numId="13">
    <w:abstractNumId w:val="9"/>
  </w:num>
  <w:num w:numId="14">
    <w:abstractNumId w:val="3"/>
  </w:num>
  <w:num w:numId="15">
    <w:abstractNumId w:val="15"/>
  </w:num>
  <w:num w:numId="16">
    <w:abstractNumId w:val="1"/>
  </w:num>
  <w:num w:numId="17">
    <w:abstractNumId w:val="6"/>
  </w:num>
  <w:num w:numId="18">
    <w:abstractNumId w:val="0"/>
  </w:num>
  <w:num w:numId="19">
    <w:abstractNumId w:val="7"/>
  </w:num>
  <w:num w:numId="20">
    <w:abstractNumId w:val="18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AC0"/>
    <w:rsid w:val="0000239F"/>
    <w:rsid w:val="0000251A"/>
    <w:rsid w:val="00005C3F"/>
    <w:rsid w:val="00010F0D"/>
    <w:rsid w:val="00011340"/>
    <w:rsid w:val="000127CD"/>
    <w:rsid w:val="000163AB"/>
    <w:rsid w:val="00016FCC"/>
    <w:rsid w:val="000178AE"/>
    <w:rsid w:val="00024B65"/>
    <w:rsid w:val="00024E25"/>
    <w:rsid w:val="00026EE5"/>
    <w:rsid w:val="00030643"/>
    <w:rsid w:val="00030FCC"/>
    <w:rsid w:val="00031C89"/>
    <w:rsid w:val="00031E76"/>
    <w:rsid w:val="00032A18"/>
    <w:rsid w:val="00032DDE"/>
    <w:rsid w:val="00034AE2"/>
    <w:rsid w:val="00036508"/>
    <w:rsid w:val="00037A40"/>
    <w:rsid w:val="00037B34"/>
    <w:rsid w:val="00045EB5"/>
    <w:rsid w:val="0005185D"/>
    <w:rsid w:val="00051C83"/>
    <w:rsid w:val="00052843"/>
    <w:rsid w:val="00055D55"/>
    <w:rsid w:val="00055EBA"/>
    <w:rsid w:val="00061FD3"/>
    <w:rsid w:val="00063ECB"/>
    <w:rsid w:val="00064F4E"/>
    <w:rsid w:val="00071608"/>
    <w:rsid w:val="00074938"/>
    <w:rsid w:val="000759BE"/>
    <w:rsid w:val="00076CFD"/>
    <w:rsid w:val="00083E2F"/>
    <w:rsid w:val="0008737D"/>
    <w:rsid w:val="000875A5"/>
    <w:rsid w:val="00087810"/>
    <w:rsid w:val="00091464"/>
    <w:rsid w:val="00092093"/>
    <w:rsid w:val="000939B3"/>
    <w:rsid w:val="000958FC"/>
    <w:rsid w:val="00097FAD"/>
    <w:rsid w:val="000A2A3E"/>
    <w:rsid w:val="000A6573"/>
    <w:rsid w:val="000A66C4"/>
    <w:rsid w:val="000A76BA"/>
    <w:rsid w:val="000B61EE"/>
    <w:rsid w:val="000B71B5"/>
    <w:rsid w:val="000C0C5F"/>
    <w:rsid w:val="000C18D7"/>
    <w:rsid w:val="000C3AD1"/>
    <w:rsid w:val="000C614E"/>
    <w:rsid w:val="000D2551"/>
    <w:rsid w:val="000D3473"/>
    <w:rsid w:val="000D52DF"/>
    <w:rsid w:val="000E2F3D"/>
    <w:rsid w:val="000E622F"/>
    <w:rsid w:val="000E70C1"/>
    <w:rsid w:val="000E7F46"/>
    <w:rsid w:val="000F0411"/>
    <w:rsid w:val="000F55E5"/>
    <w:rsid w:val="001006C3"/>
    <w:rsid w:val="00102D78"/>
    <w:rsid w:val="001030C6"/>
    <w:rsid w:val="00105860"/>
    <w:rsid w:val="00106FAC"/>
    <w:rsid w:val="001113BE"/>
    <w:rsid w:val="00112AE6"/>
    <w:rsid w:val="00115125"/>
    <w:rsid w:val="00122443"/>
    <w:rsid w:val="00123B09"/>
    <w:rsid w:val="001244B3"/>
    <w:rsid w:val="001259B8"/>
    <w:rsid w:val="00125CA5"/>
    <w:rsid w:val="00126A0E"/>
    <w:rsid w:val="00131B7B"/>
    <w:rsid w:val="001323D2"/>
    <w:rsid w:val="001329DC"/>
    <w:rsid w:val="001419C8"/>
    <w:rsid w:val="00142D0D"/>
    <w:rsid w:val="00144283"/>
    <w:rsid w:val="0014439F"/>
    <w:rsid w:val="00144BAC"/>
    <w:rsid w:val="001471CF"/>
    <w:rsid w:val="001474AB"/>
    <w:rsid w:val="0015155F"/>
    <w:rsid w:val="00151DA7"/>
    <w:rsid w:val="00152C60"/>
    <w:rsid w:val="00153645"/>
    <w:rsid w:val="00156D4C"/>
    <w:rsid w:val="00157691"/>
    <w:rsid w:val="001610FD"/>
    <w:rsid w:val="0016424F"/>
    <w:rsid w:val="00165ED6"/>
    <w:rsid w:val="001715FB"/>
    <w:rsid w:val="0017182C"/>
    <w:rsid w:val="00173344"/>
    <w:rsid w:val="00176A55"/>
    <w:rsid w:val="00182BE4"/>
    <w:rsid w:val="00182EF4"/>
    <w:rsid w:val="00183ED7"/>
    <w:rsid w:val="00185CD6"/>
    <w:rsid w:val="0019154C"/>
    <w:rsid w:val="00191738"/>
    <w:rsid w:val="00191BB1"/>
    <w:rsid w:val="001928E7"/>
    <w:rsid w:val="00193697"/>
    <w:rsid w:val="00195A21"/>
    <w:rsid w:val="001A1DD6"/>
    <w:rsid w:val="001A367A"/>
    <w:rsid w:val="001A7045"/>
    <w:rsid w:val="001A76D3"/>
    <w:rsid w:val="001B1A0B"/>
    <w:rsid w:val="001B43F1"/>
    <w:rsid w:val="001B49AF"/>
    <w:rsid w:val="001B633A"/>
    <w:rsid w:val="001C0900"/>
    <w:rsid w:val="001C29E0"/>
    <w:rsid w:val="001D7AFE"/>
    <w:rsid w:val="001E0BCF"/>
    <w:rsid w:val="001E2F64"/>
    <w:rsid w:val="001E7CEC"/>
    <w:rsid w:val="002012F7"/>
    <w:rsid w:val="00203C07"/>
    <w:rsid w:val="0020548F"/>
    <w:rsid w:val="00205AC7"/>
    <w:rsid w:val="0021096B"/>
    <w:rsid w:val="00210CA1"/>
    <w:rsid w:val="002141DA"/>
    <w:rsid w:val="002150D1"/>
    <w:rsid w:val="00216DC3"/>
    <w:rsid w:val="00220808"/>
    <w:rsid w:val="00225F59"/>
    <w:rsid w:val="002325B5"/>
    <w:rsid w:val="00236483"/>
    <w:rsid w:val="002377DF"/>
    <w:rsid w:val="002425E2"/>
    <w:rsid w:val="00246008"/>
    <w:rsid w:val="002548BD"/>
    <w:rsid w:val="002570B1"/>
    <w:rsid w:val="002612DD"/>
    <w:rsid w:val="00267032"/>
    <w:rsid w:val="0026753F"/>
    <w:rsid w:val="00274A7F"/>
    <w:rsid w:val="00277489"/>
    <w:rsid w:val="002867F6"/>
    <w:rsid w:val="0028692B"/>
    <w:rsid w:val="00287017"/>
    <w:rsid w:val="00291217"/>
    <w:rsid w:val="00291682"/>
    <w:rsid w:val="00292361"/>
    <w:rsid w:val="0029659D"/>
    <w:rsid w:val="002A0A98"/>
    <w:rsid w:val="002A570B"/>
    <w:rsid w:val="002A691B"/>
    <w:rsid w:val="002A69A9"/>
    <w:rsid w:val="002B056F"/>
    <w:rsid w:val="002B1F65"/>
    <w:rsid w:val="002C28D0"/>
    <w:rsid w:val="002C60AD"/>
    <w:rsid w:val="002D20F6"/>
    <w:rsid w:val="002D7078"/>
    <w:rsid w:val="002E2F9F"/>
    <w:rsid w:val="002E2FC2"/>
    <w:rsid w:val="002E398A"/>
    <w:rsid w:val="002E71E5"/>
    <w:rsid w:val="002F06B7"/>
    <w:rsid w:val="002F07B6"/>
    <w:rsid w:val="002F13CA"/>
    <w:rsid w:val="002F3053"/>
    <w:rsid w:val="002F3B02"/>
    <w:rsid w:val="002F6125"/>
    <w:rsid w:val="00301118"/>
    <w:rsid w:val="00301B14"/>
    <w:rsid w:val="003036BF"/>
    <w:rsid w:val="00312C87"/>
    <w:rsid w:val="00313F5A"/>
    <w:rsid w:val="003147E8"/>
    <w:rsid w:val="0031575C"/>
    <w:rsid w:val="00316D4D"/>
    <w:rsid w:val="003201FC"/>
    <w:rsid w:val="00320656"/>
    <w:rsid w:val="003208D1"/>
    <w:rsid w:val="00321745"/>
    <w:rsid w:val="00322292"/>
    <w:rsid w:val="00322328"/>
    <w:rsid w:val="00326C13"/>
    <w:rsid w:val="00353428"/>
    <w:rsid w:val="00355D85"/>
    <w:rsid w:val="00360AC3"/>
    <w:rsid w:val="00362D02"/>
    <w:rsid w:val="00364539"/>
    <w:rsid w:val="003654DF"/>
    <w:rsid w:val="0036624B"/>
    <w:rsid w:val="00366C96"/>
    <w:rsid w:val="003724DB"/>
    <w:rsid w:val="00373105"/>
    <w:rsid w:val="003766D9"/>
    <w:rsid w:val="00376AC0"/>
    <w:rsid w:val="00381D3C"/>
    <w:rsid w:val="00384588"/>
    <w:rsid w:val="00391110"/>
    <w:rsid w:val="003A04C6"/>
    <w:rsid w:val="003A0856"/>
    <w:rsid w:val="003A3612"/>
    <w:rsid w:val="003A402B"/>
    <w:rsid w:val="003A724B"/>
    <w:rsid w:val="003B017F"/>
    <w:rsid w:val="003B0689"/>
    <w:rsid w:val="003B07FA"/>
    <w:rsid w:val="003B23B1"/>
    <w:rsid w:val="003B2CD9"/>
    <w:rsid w:val="003B57AF"/>
    <w:rsid w:val="003C13F0"/>
    <w:rsid w:val="003C312A"/>
    <w:rsid w:val="003C4489"/>
    <w:rsid w:val="003C47C6"/>
    <w:rsid w:val="003C69A3"/>
    <w:rsid w:val="003C7AA1"/>
    <w:rsid w:val="003C7F5B"/>
    <w:rsid w:val="003D06D9"/>
    <w:rsid w:val="003D31AD"/>
    <w:rsid w:val="003D455E"/>
    <w:rsid w:val="003E3040"/>
    <w:rsid w:val="003F024B"/>
    <w:rsid w:val="003F2382"/>
    <w:rsid w:val="003F512D"/>
    <w:rsid w:val="003F697F"/>
    <w:rsid w:val="004048D5"/>
    <w:rsid w:val="00404C60"/>
    <w:rsid w:val="00411CC3"/>
    <w:rsid w:val="00412497"/>
    <w:rsid w:val="00413DB3"/>
    <w:rsid w:val="00414B53"/>
    <w:rsid w:val="00414CE2"/>
    <w:rsid w:val="00416134"/>
    <w:rsid w:val="00416382"/>
    <w:rsid w:val="00420AE5"/>
    <w:rsid w:val="00421AE6"/>
    <w:rsid w:val="004249C9"/>
    <w:rsid w:val="00427C06"/>
    <w:rsid w:val="004333FF"/>
    <w:rsid w:val="00437C3A"/>
    <w:rsid w:val="004405D1"/>
    <w:rsid w:val="00443B14"/>
    <w:rsid w:val="00443EB3"/>
    <w:rsid w:val="0044432B"/>
    <w:rsid w:val="00445357"/>
    <w:rsid w:val="004504F4"/>
    <w:rsid w:val="00456343"/>
    <w:rsid w:val="00457BCA"/>
    <w:rsid w:val="004604FF"/>
    <w:rsid w:val="00461358"/>
    <w:rsid w:val="004662ED"/>
    <w:rsid w:val="0046781C"/>
    <w:rsid w:val="00470549"/>
    <w:rsid w:val="004708D5"/>
    <w:rsid w:val="00470B6D"/>
    <w:rsid w:val="00472513"/>
    <w:rsid w:val="004769A3"/>
    <w:rsid w:val="004776C7"/>
    <w:rsid w:val="0047780C"/>
    <w:rsid w:val="00483DE9"/>
    <w:rsid w:val="00484573"/>
    <w:rsid w:val="004845D2"/>
    <w:rsid w:val="004862CD"/>
    <w:rsid w:val="00491695"/>
    <w:rsid w:val="0049204D"/>
    <w:rsid w:val="00496CCB"/>
    <w:rsid w:val="004A1F7F"/>
    <w:rsid w:val="004A24A8"/>
    <w:rsid w:val="004B09FD"/>
    <w:rsid w:val="004B0CA7"/>
    <w:rsid w:val="004B316F"/>
    <w:rsid w:val="004B46DC"/>
    <w:rsid w:val="004B5498"/>
    <w:rsid w:val="004B649D"/>
    <w:rsid w:val="004C3D92"/>
    <w:rsid w:val="004C5C5F"/>
    <w:rsid w:val="004D1486"/>
    <w:rsid w:val="004D3A62"/>
    <w:rsid w:val="004D4A4B"/>
    <w:rsid w:val="004D4F2D"/>
    <w:rsid w:val="004D5BC9"/>
    <w:rsid w:val="004D787B"/>
    <w:rsid w:val="004E187A"/>
    <w:rsid w:val="004E400C"/>
    <w:rsid w:val="004E71DD"/>
    <w:rsid w:val="004F5684"/>
    <w:rsid w:val="0050177C"/>
    <w:rsid w:val="00503E74"/>
    <w:rsid w:val="00506B5F"/>
    <w:rsid w:val="00511DAD"/>
    <w:rsid w:val="005222B6"/>
    <w:rsid w:val="00526B78"/>
    <w:rsid w:val="0052768D"/>
    <w:rsid w:val="00527ACC"/>
    <w:rsid w:val="00530135"/>
    <w:rsid w:val="00542FD4"/>
    <w:rsid w:val="00545209"/>
    <w:rsid w:val="00545540"/>
    <w:rsid w:val="005462F6"/>
    <w:rsid w:val="00547555"/>
    <w:rsid w:val="00557C02"/>
    <w:rsid w:val="00560E28"/>
    <w:rsid w:val="00561A0D"/>
    <w:rsid w:val="00562345"/>
    <w:rsid w:val="00562517"/>
    <w:rsid w:val="00562C14"/>
    <w:rsid w:val="00566C48"/>
    <w:rsid w:val="005675E0"/>
    <w:rsid w:val="005678B7"/>
    <w:rsid w:val="00567ADE"/>
    <w:rsid w:val="00567F83"/>
    <w:rsid w:val="00571575"/>
    <w:rsid w:val="0057163A"/>
    <w:rsid w:val="00577791"/>
    <w:rsid w:val="005777B3"/>
    <w:rsid w:val="0058405C"/>
    <w:rsid w:val="005857F7"/>
    <w:rsid w:val="00585E9E"/>
    <w:rsid w:val="0058701A"/>
    <w:rsid w:val="0059109F"/>
    <w:rsid w:val="005A0183"/>
    <w:rsid w:val="005A69F0"/>
    <w:rsid w:val="005A79D8"/>
    <w:rsid w:val="005B0C48"/>
    <w:rsid w:val="005B4870"/>
    <w:rsid w:val="005B5EFD"/>
    <w:rsid w:val="005C62D1"/>
    <w:rsid w:val="005D0215"/>
    <w:rsid w:val="005D0BB2"/>
    <w:rsid w:val="005D1913"/>
    <w:rsid w:val="005D3A41"/>
    <w:rsid w:val="005D5273"/>
    <w:rsid w:val="005D6264"/>
    <w:rsid w:val="005D69AB"/>
    <w:rsid w:val="005D6D89"/>
    <w:rsid w:val="005D7BF7"/>
    <w:rsid w:val="005E0412"/>
    <w:rsid w:val="005E4041"/>
    <w:rsid w:val="005F46AB"/>
    <w:rsid w:val="005F5498"/>
    <w:rsid w:val="005F6CE7"/>
    <w:rsid w:val="005F7AFC"/>
    <w:rsid w:val="006013C9"/>
    <w:rsid w:val="00602DA0"/>
    <w:rsid w:val="006066CA"/>
    <w:rsid w:val="00607775"/>
    <w:rsid w:val="00615D0F"/>
    <w:rsid w:val="00620CAF"/>
    <w:rsid w:val="00624DE8"/>
    <w:rsid w:val="00625134"/>
    <w:rsid w:val="006333C7"/>
    <w:rsid w:val="00633469"/>
    <w:rsid w:val="00633FE0"/>
    <w:rsid w:val="00640F02"/>
    <w:rsid w:val="006433E0"/>
    <w:rsid w:val="00646CF9"/>
    <w:rsid w:val="006505B5"/>
    <w:rsid w:val="00651F68"/>
    <w:rsid w:val="00652063"/>
    <w:rsid w:val="006531FB"/>
    <w:rsid w:val="00657658"/>
    <w:rsid w:val="00662E8C"/>
    <w:rsid w:val="006749BD"/>
    <w:rsid w:val="00675EB8"/>
    <w:rsid w:val="0067661B"/>
    <w:rsid w:val="00680FCC"/>
    <w:rsid w:val="0068162D"/>
    <w:rsid w:val="00683AA2"/>
    <w:rsid w:val="00690794"/>
    <w:rsid w:val="006925F9"/>
    <w:rsid w:val="00692C64"/>
    <w:rsid w:val="00692E00"/>
    <w:rsid w:val="00693C93"/>
    <w:rsid w:val="00696858"/>
    <w:rsid w:val="0069782C"/>
    <w:rsid w:val="00697F05"/>
    <w:rsid w:val="006A2139"/>
    <w:rsid w:val="006A2A76"/>
    <w:rsid w:val="006A5067"/>
    <w:rsid w:val="006B20A8"/>
    <w:rsid w:val="006B34E2"/>
    <w:rsid w:val="006B3D87"/>
    <w:rsid w:val="006C5837"/>
    <w:rsid w:val="006C7333"/>
    <w:rsid w:val="006D5846"/>
    <w:rsid w:val="006E1A4A"/>
    <w:rsid w:val="006E1E76"/>
    <w:rsid w:val="006E716B"/>
    <w:rsid w:val="006E79F1"/>
    <w:rsid w:val="006E7EB5"/>
    <w:rsid w:val="006F04B5"/>
    <w:rsid w:val="00700408"/>
    <w:rsid w:val="00700FAF"/>
    <w:rsid w:val="00701AFF"/>
    <w:rsid w:val="00702472"/>
    <w:rsid w:val="00705F10"/>
    <w:rsid w:val="00706899"/>
    <w:rsid w:val="00706C04"/>
    <w:rsid w:val="00707DA8"/>
    <w:rsid w:val="00713129"/>
    <w:rsid w:val="0071423B"/>
    <w:rsid w:val="0071739C"/>
    <w:rsid w:val="00723B0A"/>
    <w:rsid w:val="00726FFA"/>
    <w:rsid w:val="007334C1"/>
    <w:rsid w:val="00735F64"/>
    <w:rsid w:val="00742BE3"/>
    <w:rsid w:val="00743CE5"/>
    <w:rsid w:val="0074686A"/>
    <w:rsid w:val="007469EF"/>
    <w:rsid w:val="0075040D"/>
    <w:rsid w:val="00753EA4"/>
    <w:rsid w:val="00755BE9"/>
    <w:rsid w:val="007603A0"/>
    <w:rsid w:val="00760ECA"/>
    <w:rsid w:val="00761480"/>
    <w:rsid w:val="00762168"/>
    <w:rsid w:val="00763D4E"/>
    <w:rsid w:val="00770C5F"/>
    <w:rsid w:val="0077141C"/>
    <w:rsid w:val="00777095"/>
    <w:rsid w:val="00782B09"/>
    <w:rsid w:val="00785378"/>
    <w:rsid w:val="00787516"/>
    <w:rsid w:val="0079585A"/>
    <w:rsid w:val="007A03FD"/>
    <w:rsid w:val="007A195F"/>
    <w:rsid w:val="007A5C75"/>
    <w:rsid w:val="007B0D7C"/>
    <w:rsid w:val="007B0E2C"/>
    <w:rsid w:val="007B2550"/>
    <w:rsid w:val="007B3581"/>
    <w:rsid w:val="007B433F"/>
    <w:rsid w:val="007B5DFC"/>
    <w:rsid w:val="007B6843"/>
    <w:rsid w:val="007B7C6C"/>
    <w:rsid w:val="007C56B8"/>
    <w:rsid w:val="007C5E81"/>
    <w:rsid w:val="007C7CB0"/>
    <w:rsid w:val="007D303D"/>
    <w:rsid w:val="007D4190"/>
    <w:rsid w:val="007D42F9"/>
    <w:rsid w:val="007D4348"/>
    <w:rsid w:val="007D50CF"/>
    <w:rsid w:val="007D6AB0"/>
    <w:rsid w:val="007E06CE"/>
    <w:rsid w:val="007E57C9"/>
    <w:rsid w:val="00803499"/>
    <w:rsid w:val="00803EF4"/>
    <w:rsid w:val="00804BD1"/>
    <w:rsid w:val="00805B96"/>
    <w:rsid w:val="0081015D"/>
    <w:rsid w:val="008107A0"/>
    <w:rsid w:val="008127CC"/>
    <w:rsid w:val="00813C39"/>
    <w:rsid w:val="00815F74"/>
    <w:rsid w:val="0081632C"/>
    <w:rsid w:val="00816FCD"/>
    <w:rsid w:val="0081728C"/>
    <w:rsid w:val="00822E75"/>
    <w:rsid w:val="00826462"/>
    <w:rsid w:val="00826463"/>
    <w:rsid w:val="0083124D"/>
    <w:rsid w:val="00832B85"/>
    <w:rsid w:val="008339BF"/>
    <w:rsid w:val="008354D1"/>
    <w:rsid w:val="0083786C"/>
    <w:rsid w:val="00840580"/>
    <w:rsid w:val="00841D45"/>
    <w:rsid w:val="00842CCA"/>
    <w:rsid w:val="00843457"/>
    <w:rsid w:val="00844D1F"/>
    <w:rsid w:val="008464B0"/>
    <w:rsid w:val="008466D9"/>
    <w:rsid w:val="00851311"/>
    <w:rsid w:val="00856578"/>
    <w:rsid w:val="008606E5"/>
    <w:rsid w:val="008630F8"/>
    <w:rsid w:val="0086348A"/>
    <w:rsid w:val="00867E57"/>
    <w:rsid w:val="00872FCF"/>
    <w:rsid w:val="00874086"/>
    <w:rsid w:val="0087523B"/>
    <w:rsid w:val="008775A6"/>
    <w:rsid w:val="00883D63"/>
    <w:rsid w:val="00887760"/>
    <w:rsid w:val="008972B7"/>
    <w:rsid w:val="008A0CAB"/>
    <w:rsid w:val="008A30FF"/>
    <w:rsid w:val="008A332D"/>
    <w:rsid w:val="008A59AD"/>
    <w:rsid w:val="008A70A9"/>
    <w:rsid w:val="008B0E23"/>
    <w:rsid w:val="008B1277"/>
    <w:rsid w:val="008B1FA5"/>
    <w:rsid w:val="008B312E"/>
    <w:rsid w:val="008B4BB5"/>
    <w:rsid w:val="008B4E21"/>
    <w:rsid w:val="008B74E1"/>
    <w:rsid w:val="008B7B9B"/>
    <w:rsid w:val="008C2021"/>
    <w:rsid w:val="008C332E"/>
    <w:rsid w:val="008C342E"/>
    <w:rsid w:val="008C3B2B"/>
    <w:rsid w:val="008C3B5A"/>
    <w:rsid w:val="008C5EFF"/>
    <w:rsid w:val="008C6662"/>
    <w:rsid w:val="008D1702"/>
    <w:rsid w:val="008D4563"/>
    <w:rsid w:val="008D4C2D"/>
    <w:rsid w:val="008D628C"/>
    <w:rsid w:val="008D7EA0"/>
    <w:rsid w:val="008E5100"/>
    <w:rsid w:val="008F00C1"/>
    <w:rsid w:val="008F04B8"/>
    <w:rsid w:val="008F63D6"/>
    <w:rsid w:val="008F6E30"/>
    <w:rsid w:val="008F7A98"/>
    <w:rsid w:val="009057AF"/>
    <w:rsid w:val="00910ECF"/>
    <w:rsid w:val="009117EA"/>
    <w:rsid w:val="00912355"/>
    <w:rsid w:val="009124D3"/>
    <w:rsid w:val="009136F0"/>
    <w:rsid w:val="0091373A"/>
    <w:rsid w:val="00913E08"/>
    <w:rsid w:val="00920E6D"/>
    <w:rsid w:val="00923354"/>
    <w:rsid w:val="0093178B"/>
    <w:rsid w:val="009338F2"/>
    <w:rsid w:val="00934524"/>
    <w:rsid w:val="00936CD3"/>
    <w:rsid w:val="0094171F"/>
    <w:rsid w:val="00941C41"/>
    <w:rsid w:val="00944686"/>
    <w:rsid w:val="00950708"/>
    <w:rsid w:val="00950BBF"/>
    <w:rsid w:val="00953636"/>
    <w:rsid w:val="00954C54"/>
    <w:rsid w:val="00960399"/>
    <w:rsid w:val="009609E6"/>
    <w:rsid w:val="00964F55"/>
    <w:rsid w:val="00981E93"/>
    <w:rsid w:val="00990890"/>
    <w:rsid w:val="00991D61"/>
    <w:rsid w:val="009939C4"/>
    <w:rsid w:val="0099496B"/>
    <w:rsid w:val="00995B0A"/>
    <w:rsid w:val="009A22E8"/>
    <w:rsid w:val="009A5960"/>
    <w:rsid w:val="009A5DF6"/>
    <w:rsid w:val="009B095B"/>
    <w:rsid w:val="009B734B"/>
    <w:rsid w:val="009C13BE"/>
    <w:rsid w:val="009C2381"/>
    <w:rsid w:val="009C30D5"/>
    <w:rsid w:val="009C40F1"/>
    <w:rsid w:val="009D022C"/>
    <w:rsid w:val="009D0BE0"/>
    <w:rsid w:val="009D18CC"/>
    <w:rsid w:val="009D5707"/>
    <w:rsid w:val="009D62AE"/>
    <w:rsid w:val="009D64D0"/>
    <w:rsid w:val="009D688A"/>
    <w:rsid w:val="009E6029"/>
    <w:rsid w:val="009F031A"/>
    <w:rsid w:val="009F04F3"/>
    <w:rsid w:val="009F1781"/>
    <w:rsid w:val="009F195F"/>
    <w:rsid w:val="009F5BAA"/>
    <w:rsid w:val="009F7BE9"/>
    <w:rsid w:val="009F7F87"/>
    <w:rsid w:val="00A03B30"/>
    <w:rsid w:val="00A1091D"/>
    <w:rsid w:val="00A11606"/>
    <w:rsid w:val="00A22498"/>
    <w:rsid w:val="00A3004D"/>
    <w:rsid w:val="00A352DE"/>
    <w:rsid w:val="00A40C6E"/>
    <w:rsid w:val="00A4242C"/>
    <w:rsid w:val="00A42564"/>
    <w:rsid w:val="00A43422"/>
    <w:rsid w:val="00A46AD7"/>
    <w:rsid w:val="00A51D09"/>
    <w:rsid w:val="00A53F9E"/>
    <w:rsid w:val="00A540DF"/>
    <w:rsid w:val="00A545B2"/>
    <w:rsid w:val="00A54B14"/>
    <w:rsid w:val="00A54FB9"/>
    <w:rsid w:val="00A5511C"/>
    <w:rsid w:val="00A56387"/>
    <w:rsid w:val="00A65C3B"/>
    <w:rsid w:val="00A73392"/>
    <w:rsid w:val="00A74998"/>
    <w:rsid w:val="00A74BB8"/>
    <w:rsid w:val="00A80EB3"/>
    <w:rsid w:val="00A9082A"/>
    <w:rsid w:val="00A961BF"/>
    <w:rsid w:val="00AA1366"/>
    <w:rsid w:val="00AA63CF"/>
    <w:rsid w:val="00AB2429"/>
    <w:rsid w:val="00AD06DD"/>
    <w:rsid w:val="00AD0A63"/>
    <w:rsid w:val="00AD6DC4"/>
    <w:rsid w:val="00AE5889"/>
    <w:rsid w:val="00AE68C1"/>
    <w:rsid w:val="00AF5E9D"/>
    <w:rsid w:val="00B00F75"/>
    <w:rsid w:val="00B01C68"/>
    <w:rsid w:val="00B036CA"/>
    <w:rsid w:val="00B03E07"/>
    <w:rsid w:val="00B0628D"/>
    <w:rsid w:val="00B076D6"/>
    <w:rsid w:val="00B07A37"/>
    <w:rsid w:val="00B14FE1"/>
    <w:rsid w:val="00B20ADF"/>
    <w:rsid w:val="00B21CF3"/>
    <w:rsid w:val="00B23842"/>
    <w:rsid w:val="00B24095"/>
    <w:rsid w:val="00B2655F"/>
    <w:rsid w:val="00B267AE"/>
    <w:rsid w:val="00B350D2"/>
    <w:rsid w:val="00B357E5"/>
    <w:rsid w:val="00B3632F"/>
    <w:rsid w:val="00B37877"/>
    <w:rsid w:val="00B41065"/>
    <w:rsid w:val="00B42C9F"/>
    <w:rsid w:val="00B441E7"/>
    <w:rsid w:val="00B451A6"/>
    <w:rsid w:val="00B453EE"/>
    <w:rsid w:val="00B45AED"/>
    <w:rsid w:val="00B462DB"/>
    <w:rsid w:val="00B4722A"/>
    <w:rsid w:val="00B505D9"/>
    <w:rsid w:val="00B5097B"/>
    <w:rsid w:val="00B50DCC"/>
    <w:rsid w:val="00B54E85"/>
    <w:rsid w:val="00B575F1"/>
    <w:rsid w:val="00B57A2D"/>
    <w:rsid w:val="00B60BA8"/>
    <w:rsid w:val="00B63807"/>
    <w:rsid w:val="00B647A1"/>
    <w:rsid w:val="00B64981"/>
    <w:rsid w:val="00B667E7"/>
    <w:rsid w:val="00B66CFC"/>
    <w:rsid w:val="00B7013E"/>
    <w:rsid w:val="00B70BC9"/>
    <w:rsid w:val="00B71514"/>
    <w:rsid w:val="00B77B75"/>
    <w:rsid w:val="00B8033C"/>
    <w:rsid w:val="00B80C28"/>
    <w:rsid w:val="00B8298F"/>
    <w:rsid w:val="00B838A1"/>
    <w:rsid w:val="00B840FE"/>
    <w:rsid w:val="00B85632"/>
    <w:rsid w:val="00B85795"/>
    <w:rsid w:val="00B90B2B"/>
    <w:rsid w:val="00B93836"/>
    <w:rsid w:val="00B93B00"/>
    <w:rsid w:val="00B962D6"/>
    <w:rsid w:val="00B97E45"/>
    <w:rsid w:val="00BA2AD1"/>
    <w:rsid w:val="00BA58E1"/>
    <w:rsid w:val="00BB4A79"/>
    <w:rsid w:val="00BB5908"/>
    <w:rsid w:val="00BB6A30"/>
    <w:rsid w:val="00BD48C1"/>
    <w:rsid w:val="00BD48EB"/>
    <w:rsid w:val="00BE0A09"/>
    <w:rsid w:val="00BE1159"/>
    <w:rsid w:val="00BF3B04"/>
    <w:rsid w:val="00BF7D02"/>
    <w:rsid w:val="00C032B8"/>
    <w:rsid w:val="00C03503"/>
    <w:rsid w:val="00C056DC"/>
    <w:rsid w:val="00C06E7E"/>
    <w:rsid w:val="00C07C30"/>
    <w:rsid w:val="00C113CF"/>
    <w:rsid w:val="00C138C2"/>
    <w:rsid w:val="00C14995"/>
    <w:rsid w:val="00C1511E"/>
    <w:rsid w:val="00C21228"/>
    <w:rsid w:val="00C26B1A"/>
    <w:rsid w:val="00C30739"/>
    <w:rsid w:val="00C3150C"/>
    <w:rsid w:val="00C363CA"/>
    <w:rsid w:val="00C41ACC"/>
    <w:rsid w:val="00C44F12"/>
    <w:rsid w:val="00C478A2"/>
    <w:rsid w:val="00C52E3E"/>
    <w:rsid w:val="00C537C8"/>
    <w:rsid w:val="00C53CB7"/>
    <w:rsid w:val="00C55588"/>
    <w:rsid w:val="00C5584F"/>
    <w:rsid w:val="00C611B9"/>
    <w:rsid w:val="00C675C8"/>
    <w:rsid w:val="00C7086B"/>
    <w:rsid w:val="00C71D7B"/>
    <w:rsid w:val="00C74FE9"/>
    <w:rsid w:val="00C76181"/>
    <w:rsid w:val="00C81A75"/>
    <w:rsid w:val="00C83FFE"/>
    <w:rsid w:val="00C859D6"/>
    <w:rsid w:val="00C86D78"/>
    <w:rsid w:val="00C873FF"/>
    <w:rsid w:val="00C92E58"/>
    <w:rsid w:val="00C95B4C"/>
    <w:rsid w:val="00CA0792"/>
    <w:rsid w:val="00CA07E7"/>
    <w:rsid w:val="00CA31DC"/>
    <w:rsid w:val="00CA4A6B"/>
    <w:rsid w:val="00CB2459"/>
    <w:rsid w:val="00CB293E"/>
    <w:rsid w:val="00CB3A4F"/>
    <w:rsid w:val="00CB57FF"/>
    <w:rsid w:val="00CB5F51"/>
    <w:rsid w:val="00CB6F6D"/>
    <w:rsid w:val="00CC3C14"/>
    <w:rsid w:val="00CC4B13"/>
    <w:rsid w:val="00CC732D"/>
    <w:rsid w:val="00CD0056"/>
    <w:rsid w:val="00CD1D03"/>
    <w:rsid w:val="00CD44E8"/>
    <w:rsid w:val="00CD4707"/>
    <w:rsid w:val="00CD57C8"/>
    <w:rsid w:val="00CD6DB7"/>
    <w:rsid w:val="00CD7B67"/>
    <w:rsid w:val="00CE420D"/>
    <w:rsid w:val="00CE4FB5"/>
    <w:rsid w:val="00CF0C66"/>
    <w:rsid w:val="00CF28FE"/>
    <w:rsid w:val="00CF42A3"/>
    <w:rsid w:val="00CF4CB9"/>
    <w:rsid w:val="00CF7763"/>
    <w:rsid w:val="00CF7FEE"/>
    <w:rsid w:val="00D016D1"/>
    <w:rsid w:val="00D01F7B"/>
    <w:rsid w:val="00D02E94"/>
    <w:rsid w:val="00D03244"/>
    <w:rsid w:val="00D03709"/>
    <w:rsid w:val="00D05D47"/>
    <w:rsid w:val="00D076A6"/>
    <w:rsid w:val="00D161C2"/>
    <w:rsid w:val="00D1673D"/>
    <w:rsid w:val="00D22103"/>
    <w:rsid w:val="00D230EE"/>
    <w:rsid w:val="00D240F4"/>
    <w:rsid w:val="00D33700"/>
    <w:rsid w:val="00D33A2F"/>
    <w:rsid w:val="00D33AB4"/>
    <w:rsid w:val="00D340BE"/>
    <w:rsid w:val="00D40144"/>
    <w:rsid w:val="00D45F39"/>
    <w:rsid w:val="00D54B56"/>
    <w:rsid w:val="00D70154"/>
    <w:rsid w:val="00D706CE"/>
    <w:rsid w:val="00D73307"/>
    <w:rsid w:val="00D75315"/>
    <w:rsid w:val="00D823A3"/>
    <w:rsid w:val="00D8446D"/>
    <w:rsid w:val="00D92362"/>
    <w:rsid w:val="00D93B0D"/>
    <w:rsid w:val="00D95264"/>
    <w:rsid w:val="00D95D3F"/>
    <w:rsid w:val="00D96EE8"/>
    <w:rsid w:val="00DA236F"/>
    <w:rsid w:val="00DA49A4"/>
    <w:rsid w:val="00DA6E89"/>
    <w:rsid w:val="00DA7B84"/>
    <w:rsid w:val="00DB1F55"/>
    <w:rsid w:val="00DB203E"/>
    <w:rsid w:val="00DB23A3"/>
    <w:rsid w:val="00DB309A"/>
    <w:rsid w:val="00DB6763"/>
    <w:rsid w:val="00DB69AF"/>
    <w:rsid w:val="00DB780A"/>
    <w:rsid w:val="00DC0348"/>
    <w:rsid w:val="00DC05C1"/>
    <w:rsid w:val="00DC2F64"/>
    <w:rsid w:val="00DD3BF4"/>
    <w:rsid w:val="00DD4527"/>
    <w:rsid w:val="00DD457E"/>
    <w:rsid w:val="00DD5E78"/>
    <w:rsid w:val="00DE08E5"/>
    <w:rsid w:val="00DE2285"/>
    <w:rsid w:val="00DE4F5E"/>
    <w:rsid w:val="00DF07CD"/>
    <w:rsid w:val="00DF0C6D"/>
    <w:rsid w:val="00DF1254"/>
    <w:rsid w:val="00DF1CF7"/>
    <w:rsid w:val="00E0322D"/>
    <w:rsid w:val="00E10738"/>
    <w:rsid w:val="00E1304C"/>
    <w:rsid w:val="00E1601E"/>
    <w:rsid w:val="00E16FCE"/>
    <w:rsid w:val="00E2058A"/>
    <w:rsid w:val="00E20E05"/>
    <w:rsid w:val="00E26591"/>
    <w:rsid w:val="00E26E83"/>
    <w:rsid w:val="00E30A29"/>
    <w:rsid w:val="00E3231C"/>
    <w:rsid w:val="00E35A0C"/>
    <w:rsid w:val="00E379C2"/>
    <w:rsid w:val="00E4064A"/>
    <w:rsid w:val="00E40BCC"/>
    <w:rsid w:val="00E41573"/>
    <w:rsid w:val="00E41FE7"/>
    <w:rsid w:val="00E428DA"/>
    <w:rsid w:val="00E43C59"/>
    <w:rsid w:val="00E46143"/>
    <w:rsid w:val="00E477B9"/>
    <w:rsid w:val="00E47C96"/>
    <w:rsid w:val="00E52AAE"/>
    <w:rsid w:val="00E53B22"/>
    <w:rsid w:val="00E54119"/>
    <w:rsid w:val="00E5509A"/>
    <w:rsid w:val="00E62B4E"/>
    <w:rsid w:val="00E7676A"/>
    <w:rsid w:val="00E84E10"/>
    <w:rsid w:val="00E87BA1"/>
    <w:rsid w:val="00E90FCC"/>
    <w:rsid w:val="00E93CF8"/>
    <w:rsid w:val="00E94CC1"/>
    <w:rsid w:val="00E95C4A"/>
    <w:rsid w:val="00EC4BA5"/>
    <w:rsid w:val="00EC6E45"/>
    <w:rsid w:val="00ED0E74"/>
    <w:rsid w:val="00ED3871"/>
    <w:rsid w:val="00ED4ABF"/>
    <w:rsid w:val="00ED6198"/>
    <w:rsid w:val="00ED7B2A"/>
    <w:rsid w:val="00EF09CC"/>
    <w:rsid w:val="00EF2131"/>
    <w:rsid w:val="00EF387A"/>
    <w:rsid w:val="00EF45BC"/>
    <w:rsid w:val="00F002A2"/>
    <w:rsid w:val="00F004C8"/>
    <w:rsid w:val="00F01DDC"/>
    <w:rsid w:val="00F0594D"/>
    <w:rsid w:val="00F05AC1"/>
    <w:rsid w:val="00F112A4"/>
    <w:rsid w:val="00F16182"/>
    <w:rsid w:val="00F229BF"/>
    <w:rsid w:val="00F2317D"/>
    <w:rsid w:val="00F23C26"/>
    <w:rsid w:val="00F24069"/>
    <w:rsid w:val="00F33ECB"/>
    <w:rsid w:val="00F34D95"/>
    <w:rsid w:val="00F550E0"/>
    <w:rsid w:val="00F615A6"/>
    <w:rsid w:val="00F6350B"/>
    <w:rsid w:val="00F64AF4"/>
    <w:rsid w:val="00F6507A"/>
    <w:rsid w:val="00F73A02"/>
    <w:rsid w:val="00F83F4F"/>
    <w:rsid w:val="00F84189"/>
    <w:rsid w:val="00F84A8E"/>
    <w:rsid w:val="00F871E6"/>
    <w:rsid w:val="00F9142B"/>
    <w:rsid w:val="00F933DA"/>
    <w:rsid w:val="00F93FE7"/>
    <w:rsid w:val="00F952E5"/>
    <w:rsid w:val="00F969CD"/>
    <w:rsid w:val="00FA456F"/>
    <w:rsid w:val="00FA6059"/>
    <w:rsid w:val="00FC0B80"/>
    <w:rsid w:val="00FC1F06"/>
    <w:rsid w:val="00FD19DD"/>
    <w:rsid w:val="00FD34BE"/>
    <w:rsid w:val="00FD3ADC"/>
    <w:rsid w:val="00FD5EB9"/>
    <w:rsid w:val="00FD7AB5"/>
    <w:rsid w:val="00FE2A09"/>
    <w:rsid w:val="00FE3AE9"/>
    <w:rsid w:val="00FE7C34"/>
    <w:rsid w:val="00FF0BD1"/>
    <w:rsid w:val="00FF1F09"/>
    <w:rsid w:val="00FF2F88"/>
    <w:rsid w:val="00FF3696"/>
    <w:rsid w:val="00FF4869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DCDB"/>
  <w15:docId w15:val="{5E2939B3-4431-4930-8EB7-7B122760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76AC0"/>
    <w:pPr>
      <w:keepNext/>
      <w:jc w:val="center"/>
      <w:outlineLvl w:val="0"/>
    </w:pPr>
    <w:rPr>
      <w:b/>
      <w:sz w:val="28"/>
    </w:rPr>
  </w:style>
  <w:style w:type="paragraph" w:styleId="5">
    <w:name w:val="heading 5"/>
    <w:basedOn w:val="a"/>
    <w:next w:val="a"/>
    <w:link w:val="50"/>
    <w:unhideWhenUsed/>
    <w:qFormat/>
    <w:rsid w:val="00376A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6AC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76A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2">
    <w:name w:val="Стиль2"/>
    <w:basedOn w:val="a"/>
    <w:link w:val="20"/>
    <w:rsid w:val="00376AC0"/>
    <w:pPr>
      <w:ind w:firstLine="709"/>
      <w:jc w:val="both"/>
    </w:pPr>
    <w:rPr>
      <w:color w:val="000000"/>
      <w:sz w:val="28"/>
      <w:szCs w:val="28"/>
    </w:rPr>
  </w:style>
  <w:style w:type="paragraph" w:styleId="a3">
    <w:name w:val="header"/>
    <w:basedOn w:val="a"/>
    <w:link w:val="a4"/>
    <w:uiPriority w:val="99"/>
    <w:rsid w:val="00376A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6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76AC0"/>
  </w:style>
  <w:style w:type="paragraph" w:customStyle="1" w:styleId="ConsPlusNormal">
    <w:name w:val="ConsPlusNormal"/>
    <w:link w:val="ConsPlusNormal0"/>
    <w:rsid w:val="00376A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376AC0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6">
    <w:name w:val="Title"/>
    <w:basedOn w:val="a"/>
    <w:link w:val="a7"/>
    <w:qFormat/>
    <w:rsid w:val="00376AC0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376A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6A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6AC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95B0A"/>
    <w:pPr>
      <w:ind w:left="720"/>
      <w:contextualSpacing/>
    </w:pPr>
  </w:style>
  <w:style w:type="character" w:customStyle="1" w:styleId="ConsPlusNormal0">
    <w:name w:val="ConsPlusNormal Знак"/>
    <w:link w:val="ConsPlusNormal"/>
    <w:rsid w:val="00705F1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803499"/>
    <w:pPr>
      <w:ind w:left="720"/>
      <w:contextualSpacing/>
    </w:pPr>
    <w:rPr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B50DC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50D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e-comment-title">
    <w:name w:val="fe-comment-title"/>
    <w:basedOn w:val="a0"/>
    <w:rsid w:val="00D02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DB63A-A3DC-4796-BD0D-90D51C8D3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glavarh</dc:creator>
  <cp:lastModifiedBy>Самчук Елена Владимировна</cp:lastModifiedBy>
  <cp:revision>6</cp:revision>
  <cp:lastPrinted>2024-02-18T07:41:00Z</cp:lastPrinted>
  <dcterms:created xsi:type="dcterms:W3CDTF">2024-02-05T06:30:00Z</dcterms:created>
  <dcterms:modified xsi:type="dcterms:W3CDTF">2024-02-18T07:41:00Z</dcterms:modified>
</cp:coreProperties>
</file>