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2387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6AA3CAC7" wp14:editId="28A7340C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5811DB64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401A7427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51E6DA6D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05674C5" w14:textId="77777777"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14:paraId="2FCA75FF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D759B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635771A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76E401C0" w14:textId="77777777" w:rsidTr="00156BF0">
        <w:tc>
          <w:tcPr>
            <w:tcW w:w="392" w:type="dxa"/>
          </w:tcPr>
          <w:p w14:paraId="5C26F856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5E11D78D" w14:textId="77777777"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873408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242423DA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10E631" w14:textId="05155665" w:rsidR="001E703B" w:rsidRPr="001E703B" w:rsidRDefault="001E703B" w:rsidP="001E703B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Приложение</w:t>
      </w:r>
      <w:r w:rsidRPr="00AB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Совета депутатов</w:t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Северодвинска «О Прогнозном плане</w:t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приватизации муниципального имущества</w:t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2020 год и на плановый период 2021 и 2022 годов»</w:t>
      </w:r>
    </w:p>
    <w:p w14:paraId="675DF902" w14:textId="77777777" w:rsidR="00502E68" w:rsidRPr="00AB1C2E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B26B6B1" w14:textId="77777777" w:rsidR="00502E68" w:rsidRPr="00AB1C2E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A63F18" w14:textId="77777777" w:rsidR="001E703B" w:rsidRPr="001E703B" w:rsidRDefault="001E703B" w:rsidP="001E7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разделом 3 Положения о порядке и условиях приватизации муниципального имущества, утвержденного решением Муниципального Совета Северодвинска от 24.04.2003 № 41, Совет депутатов Северодвинска</w:t>
      </w:r>
    </w:p>
    <w:p w14:paraId="1D0F53B7" w14:textId="77777777" w:rsidR="00974A09" w:rsidRPr="001E703B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</w:pPr>
    </w:p>
    <w:p w14:paraId="700B5E7B" w14:textId="77777777" w:rsidR="00974A09" w:rsidRPr="005A283A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A283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14:paraId="7F348E10" w14:textId="77777777"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DC3" w14:textId="6C40ADE8" w:rsidR="001E703B" w:rsidRPr="001E703B" w:rsidRDefault="001E703B" w:rsidP="001E7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решению Совета депутатов Северодвинска от </w:t>
      </w:r>
      <w:proofErr w:type="gramStart"/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19.09.2019 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208" w:rsidRP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от 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A5208" w:rsidRP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A5208" w:rsidRP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5A5208" w:rsidRP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Прогнозном плане приватизации муниципального имущества на 2020 год и на плановый период 2021 и 2022 годов» следующие изменения:</w:t>
      </w:r>
    </w:p>
    <w:p w14:paraId="793F0AE4" w14:textId="77777777" w:rsidR="001E703B" w:rsidRPr="001E703B" w:rsidRDefault="001E703B" w:rsidP="001E7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разделе I: </w:t>
      </w:r>
    </w:p>
    <w:p w14:paraId="2F061722" w14:textId="6BBA541E" w:rsidR="001E703B" w:rsidRPr="001E703B" w:rsidRDefault="001E703B" w:rsidP="009F4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9F4A28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одиннадцатом</w:t>
      </w:r>
      <w:r w:rsidR="0060013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«147 861,4 тыс. рублей» заменить словами «125 745,1 тыс. рублей»</w:t>
      </w: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DF4662" w14:textId="0C4C2D76" w:rsidR="00600137" w:rsidRPr="00CD6D07" w:rsidRDefault="001E703B" w:rsidP="00600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="0060013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тринадцатом слова «</w:t>
      </w:r>
      <w:r w:rsidR="00CD6D0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124 307,3 тыс. рублей</w:t>
      </w:r>
      <w:r w:rsidR="0060013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CD6D0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102 191,0</w:t>
      </w:r>
      <w:r w:rsidR="0060013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</w:t>
      </w:r>
    </w:p>
    <w:p w14:paraId="655C311E" w14:textId="0D028EEB" w:rsidR="00600137" w:rsidRPr="00CD6D07" w:rsidRDefault="00CD6D07" w:rsidP="00600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четырнадцатом слова «340,8 тыс. рублей» заменить словами      </w:t>
      </w:r>
      <w:proofErr w:type="gramStart"/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338,0 тыс. рублей»</w:t>
      </w:r>
    </w:p>
    <w:p w14:paraId="595E6621" w14:textId="729BFD95" w:rsidR="00974A09" w:rsidRPr="00CD6D07" w:rsidRDefault="00974A09" w:rsidP="00600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вступает в силу </w:t>
      </w:r>
      <w:r w:rsidR="0003008F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14:paraId="1580D975" w14:textId="77777777" w:rsidR="00974A09" w:rsidRPr="005A283A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CD6D07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бюллетене нормативно-правовых актов муниципального образования «Северодвинск» «Вполне официально» </w:t>
      </w: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разместить на информационных интернет-сайтах Совета депутатов</w:t>
      </w: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Северодвинска и Администрации Северодвинска</w:t>
      </w:r>
      <w:r w:rsidRPr="005A28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A9D06DF" w14:textId="04F180CB" w:rsidR="00974A09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692EF" w14:textId="77777777" w:rsidR="005A5208" w:rsidRPr="005A283A" w:rsidRDefault="005A5208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D8BBA" w14:textId="77777777"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14:paraId="17C3C24B" w14:textId="77777777" w:rsidTr="00B40C4E">
        <w:tc>
          <w:tcPr>
            <w:tcW w:w="4857" w:type="dxa"/>
          </w:tcPr>
          <w:p w14:paraId="69863BE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5DB5FFBD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2A20CD2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C172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14:paraId="18C225C4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6B2F92D0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14:paraId="1B2021C3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BF468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      </w:t>
            </w:r>
          </w:p>
          <w:p w14:paraId="579C06F5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017031" w14:textId="77777777" w:rsidR="00974A09" w:rsidRPr="005A283A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4A09" w:rsidRPr="005A283A" w:rsidSect="00C36F08">
          <w:headerReference w:type="default" r:id="rId8"/>
          <w:pgSz w:w="11907" w:h="16840" w:code="9"/>
          <w:pgMar w:top="992" w:right="567" w:bottom="1134" w:left="1701" w:header="720" w:footer="720" w:gutter="0"/>
          <w:cols w:space="720"/>
          <w:noEndnote/>
          <w:titlePg/>
          <w:docGrid w:linePitch="272"/>
        </w:sectPr>
      </w:pPr>
    </w:p>
    <w:p w14:paraId="062593CD" w14:textId="77777777" w:rsidR="004B5270" w:rsidRDefault="004B5270" w:rsidP="00600137">
      <w:pPr>
        <w:spacing w:after="0" w:line="240" w:lineRule="auto"/>
        <w:jc w:val="right"/>
      </w:pPr>
    </w:p>
    <w:sectPr w:rsidR="004B5270" w:rsidSect="002650E1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E8509" w14:textId="77777777" w:rsidR="00CB6C53" w:rsidRDefault="00CB6C53">
      <w:pPr>
        <w:spacing w:after="0" w:line="240" w:lineRule="auto"/>
      </w:pPr>
      <w:r>
        <w:separator/>
      </w:r>
    </w:p>
  </w:endnote>
  <w:endnote w:type="continuationSeparator" w:id="0">
    <w:p w14:paraId="7F151B04" w14:textId="77777777" w:rsidR="00CB6C53" w:rsidRDefault="00CB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865B8" w14:textId="77777777" w:rsidR="00CB6C53" w:rsidRDefault="00CB6C53">
      <w:pPr>
        <w:spacing w:after="0" w:line="240" w:lineRule="auto"/>
      </w:pPr>
      <w:r>
        <w:separator/>
      </w:r>
    </w:p>
  </w:footnote>
  <w:footnote w:type="continuationSeparator" w:id="0">
    <w:p w14:paraId="1832E2E2" w14:textId="77777777" w:rsidR="00CB6C53" w:rsidRDefault="00CB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A0AF" w14:textId="77777777" w:rsidR="00E32A5E" w:rsidRDefault="00783B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2C0E91">
      <w:rPr>
        <w:noProof/>
      </w:rPr>
      <w:t>3</w:t>
    </w:r>
    <w:r>
      <w:fldChar w:fldCharType="end"/>
    </w:r>
  </w:p>
  <w:p w14:paraId="50F03523" w14:textId="77777777" w:rsidR="00E32A5E" w:rsidRDefault="00CB6C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E68"/>
    <w:rsid w:val="0003008F"/>
    <w:rsid w:val="00053E89"/>
    <w:rsid w:val="000C4A09"/>
    <w:rsid w:val="001331D8"/>
    <w:rsid w:val="00156BF0"/>
    <w:rsid w:val="001E703B"/>
    <w:rsid w:val="00212CC5"/>
    <w:rsid w:val="002650E1"/>
    <w:rsid w:val="00295D69"/>
    <w:rsid w:val="0029641E"/>
    <w:rsid w:val="002A6AD0"/>
    <w:rsid w:val="002C392C"/>
    <w:rsid w:val="002F2D74"/>
    <w:rsid w:val="00351C3F"/>
    <w:rsid w:val="00377D65"/>
    <w:rsid w:val="003B2AD1"/>
    <w:rsid w:val="003C4CB9"/>
    <w:rsid w:val="003F443D"/>
    <w:rsid w:val="00414070"/>
    <w:rsid w:val="00483BAE"/>
    <w:rsid w:val="00496C07"/>
    <w:rsid w:val="004B5270"/>
    <w:rsid w:val="00502E68"/>
    <w:rsid w:val="0050732B"/>
    <w:rsid w:val="00543EF5"/>
    <w:rsid w:val="00554B5B"/>
    <w:rsid w:val="00571DD8"/>
    <w:rsid w:val="00582511"/>
    <w:rsid w:val="005A283A"/>
    <w:rsid w:val="005A5208"/>
    <w:rsid w:val="005C639D"/>
    <w:rsid w:val="005C6763"/>
    <w:rsid w:val="005E52C5"/>
    <w:rsid w:val="005F5BD1"/>
    <w:rsid w:val="00600137"/>
    <w:rsid w:val="00637822"/>
    <w:rsid w:val="00672603"/>
    <w:rsid w:val="006736AF"/>
    <w:rsid w:val="00675A88"/>
    <w:rsid w:val="006C5839"/>
    <w:rsid w:val="006D4A07"/>
    <w:rsid w:val="006F427E"/>
    <w:rsid w:val="00770782"/>
    <w:rsid w:val="00783BAC"/>
    <w:rsid w:val="00795CDE"/>
    <w:rsid w:val="007C7297"/>
    <w:rsid w:val="007F1A77"/>
    <w:rsid w:val="00880954"/>
    <w:rsid w:val="00892903"/>
    <w:rsid w:val="008B08B9"/>
    <w:rsid w:val="008F4B2A"/>
    <w:rsid w:val="00972E66"/>
    <w:rsid w:val="00974A09"/>
    <w:rsid w:val="009F4A28"/>
    <w:rsid w:val="00A43417"/>
    <w:rsid w:val="00AB1C2E"/>
    <w:rsid w:val="00AE0FD6"/>
    <w:rsid w:val="00B2647B"/>
    <w:rsid w:val="00B91300"/>
    <w:rsid w:val="00CB6C53"/>
    <w:rsid w:val="00CD6D07"/>
    <w:rsid w:val="00CF205A"/>
    <w:rsid w:val="00D300ED"/>
    <w:rsid w:val="00D83FF3"/>
    <w:rsid w:val="00D85D4B"/>
    <w:rsid w:val="00D9032A"/>
    <w:rsid w:val="00DC64CE"/>
    <w:rsid w:val="00E4583B"/>
    <w:rsid w:val="00E47AA5"/>
    <w:rsid w:val="00E83C3F"/>
    <w:rsid w:val="00E86C52"/>
    <w:rsid w:val="00E87E76"/>
    <w:rsid w:val="00F0490F"/>
    <w:rsid w:val="00F572A1"/>
    <w:rsid w:val="00F70283"/>
    <w:rsid w:val="00F841AE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0C3F"/>
  <w15:docId w15:val="{96640D84-AA71-47A2-842F-4B80D5B1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Сивцев Андрей Борисович</cp:lastModifiedBy>
  <cp:revision>45</cp:revision>
  <cp:lastPrinted>2020-07-20T13:57:00Z</cp:lastPrinted>
  <dcterms:created xsi:type="dcterms:W3CDTF">2020-06-29T10:54:00Z</dcterms:created>
  <dcterms:modified xsi:type="dcterms:W3CDTF">2020-08-18T09:23:00Z</dcterms:modified>
</cp:coreProperties>
</file>