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E4" w:rsidRPr="00B640E4" w:rsidRDefault="00B640E4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B640E4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B640E4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640E4">
        <w:rPr>
          <w:rFonts w:ascii="Times New Roman" w:hAnsi="Times New Roman" w:cs="Times New Roman"/>
        </w:rPr>
        <w:br/>
      </w:r>
    </w:p>
    <w:p w:rsidR="00B640E4" w:rsidRPr="00B640E4" w:rsidRDefault="00B640E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Зарегистрировано в Минюсте России 27 декабря 2019 г. N 57022</w:t>
      </w:r>
    </w:p>
    <w:p w:rsidR="00B640E4" w:rsidRPr="00B640E4" w:rsidRDefault="00B640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ПРИКАЗ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29 ноября 2019 г. N 773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ОБ УТВЕРЖДЕНИИ ПОРЯДКА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ПРИЗНАНИЯ СУБЪЕКТА МАЛОГО ИЛИ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 И ПОРЯДКА ФОРМИРОВАНИЯ ПЕРЕЧНЯ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СУБЪЕКТОВ МАЛОГО И СРЕДНЕГО ПРЕДПРИНИМАТЕЛЬСТВА,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ИМЕЮЩИХ СТАТУС СОЦИАЛЬНОГО ПРЕДПРИЯТИЯ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B640E4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r:id="rId6" w:history="1">
        <w:r w:rsidRPr="00B640E4">
          <w:rPr>
            <w:rFonts w:ascii="Times New Roman" w:hAnsi="Times New Roman" w:cs="Times New Roman"/>
            <w:color w:val="0000FF"/>
          </w:rPr>
          <w:t>частью 3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 w:rsidRPr="00B640E4">
          <w:rPr>
            <w:rFonts w:ascii="Times New Roman" w:hAnsi="Times New Roman" w:cs="Times New Roman"/>
            <w:color w:val="0000FF"/>
          </w:rPr>
          <w:t>пунктом 1</w:t>
        </w:r>
      </w:hyperlink>
      <w:r w:rsidRPr="00B640E4">
        <w:rPr>
          <w:rFonts w:ascii="Times New Roman" w:hAnsi="Times New Roman" w:cs="Times New Roman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1. Утвердить прилагаемые:</w:t>
      </w:r>
    </w:p>
    <w:p w:rsidR="00B640E4" w:rsidRPr="00B640E4" w:rsidRDefault="002178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3" w:history="1">
        <w:r w:rsidR="00B640E4" w:rsidRPr="00B640E4">
          <w:rPr>
            <w:rFonts w:ascii="Times New Roman" w:hAnsi="Times New Roman" w:cs="Times New Roman"/>
            <w:color w:val="0000FF"/>
          </w:rPr>
          <w:t>Порядок</w:t>
        </w:r>
      </w:hyperlink>
      <w:r w:rsidR="00B640E4"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 w:rsidR="00B640E4" w:rsidRPr="00B640E4" w:rsidRDefault="002178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76" w:history="1">
        <w:r w:rsidR="00B640E4" w:rsidRPr="00B640E4">
          <w:rPr>
            <w:rFonts w:ascii="Times New Roman" w:hAnsi="Times New Roman" w:cs="Times New Roman"/>
            <w:color w:val="0000FF"/>
          </w:rPr>
          <w:t>Порядок</w:t>
        </w:r>
      </w:hyperlink>
      <w:r w:rsidR="00B640E4" w:rsidRPr="00B640E4">
        <w:rPr>
          <w:rFonts w:ascii="Times New Roman" w:hAnsi="Times New Roman" w:cs="Times New Roman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9"/>
      <w:bookmarkEnd w:id="1"/>
      <w:r w:rsidRPr="00B640E4">
        <w:rPr>
          <w:rFonts w:ascii="Times New Roman" w:hAnsi="Times New Roman" w:cs="Times New Roman"/>
        </w:rP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 w:rsidRPr="00B640E4">
          <w:rPr>
            <w:rFonts w:ascii="Times New Roman" w:hAnsi="Times New Roman" w:cs="Times New Roman"/>
            <w:color w:val="0000FF"/>
          </w:rPr>
          <w:t>части 3 статьи 2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 w:rsidRPr="00B640E4">
          <w:rPr>
            <w:rFonts w:ascii="Times New Roman" w:hAnsi="Times New Roman" w:cs="Times New Roman"/>
            <w:color w:val="0000FF"/>
          </w:rPr>
          <w:t>подпунктом 1 пункта 2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4" w:history="1">
        <w:r w:rsidRPr="00B640E4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7" w:history="1">
        <w:r w:rsidRPr="00B640E4">
          <w:rPr>
            <w:rFonts w:ascii="Times New Roman" w:hAnsi="Times New Roman" w:cs="Times New Roman"/>
            <w:color w:val="0000FF"/>
          </w:rPr>
          <w:t>4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9" w:history="1">
        <w:r w:rsidRPr="00B640E4">
          <w:rPr>
            <w:rFonts w:ascii="Times New Roman" w:hAnsi="Times New Roman" w:cs="Times New Roman"/>
            <w:color w:val="0000FF"/>
          </w:rPr>
          <w:t>6 пункта 3</w:t>
        </w:r>
      </w:hyperlink>
      <w:r w:rsidRPr="00B640E4">
        <w:rPr>
          <w:rFonts w:ascii="Times New Roman" w:hAnsi="Times New Roman" w:cs="Times New Roman"/>
        </w:rPr>
        <w:t xml:space="preserve"> и </w:t>
      </w:r>
      <w:hyperlink w:anchor="P50" w:history="1">
        <w:r w:rsidRPr="00B640E4">
          <w:rPr>
            <w:rFonts w:ascii="Times New Roman" w:hAnsi="Times New Roman" w:cs="Times New Roman"/>
            <w:color w:val="0000FF"/>
          </w:rPr>
          <w:t>пунктами 4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Порядка.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Министр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М.С.ОРЕШКИН</w:t>
      </w:r>
    </w:p>
    <w:p w:rsidR="00B640E4" w:rsidRPr="00B640E4" w:rsidRDefault="00B640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1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приказу 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2" w:name="P33"/>
      <w:bookmarkEnd w:id="2"/>
      <w:r w:rsidRPr="00B640E4">
        <w:rPr>
          <w:rFonts w:ascii="Times New Roman" w:hAnsi="Times New Roman" w:cs="Times New Roman"/>
        </w:rPr>
        <w:t>ПОРЯДОК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ПРИЗНАНИЯ СУБЪЕКТА МАЛОГО ИЛИ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8"/>
      <w:bookmarkEnd w:id="3"/>
      <w:r w:rsidRPr="00B640E4">
        <w:rPr>
          <w:rFonts w:ascii="Times New Roman" w:hAnsi="Times New Roman" w:cs="Times New Roman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39"/>
      <w:bookmarkEnd w:id="4"/>
      <w:r w:rsidRPr="00B640E4">
        <w:rPr>
          <w:rFonts w:ascii="Times New Roman" w:hAnsi="Times New Roman" w:cs="Times New Roman"/>
        </w:rP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 w:rsidRPr="00B640E4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документы, указанные в </w:t>
      </w:r>
      <w:hyperlink w:anchor="P43" w:history="1">
        <w:r w:rsidRPr="00B640E4">
          <w:rPr>
            <w:rFonts w:ascii="Times New Roman" w:hAnsi="Times New Roman" w:cs="Times New Roman"/>
            <w:color w:val="0000FF"/>
          </w:rPr>
          <w:t>пунктах 3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в зависимости от условия (условий), установленного </w:t>
      </w:r>
      <w:hyperlink r:id="rId9" w:history="1">
        <w:r w:rsidRPr="00B640E4">
          <w:rPr>
            <w:rFonts w:ascii="Times New Roman" w:hAnsi="Times New Roman" w:cs="Times New Roman"/>
            <w:color w:val="0000FF"/>
          </w:rPr>
          <w:t>частями 1</w:t>
        </w:r>
      </w:hyperlink>
      <w:r w:rsidRPr="00B640E4">
        <w:rPr>
          <w:rFonts w:ascii="Times New Roman" w:hAnsi="Times New Roman" w:cs="Times New Roman"/>
        </w:rPr>
        <w:t xml:space="preserve"> и </w:t>
      </w:r>
      <w:hyperlink r:id="rId10" w:history="1">
        <w:r w:rsidRPr="00B640E4">
          <w:rPr>
            <w:rFonts w:ascii="Times New Roman" w:hAnsi="Times New Roman" w:cs="Times New Roman"/>
            <w:color w:val="0000FF"/>
          </w:rPr>
          <w:t>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 w:rsidRPr="00B640E4">
          <w:rPr>
            <w:rFonts w:ascii="Times New Roman" w:hAnsi="Times New Roman" w:cs="Times New Roman"/>
            <w:color w:val="0000FF"/>
          </w:rPr>
          <w:t>пунктах 3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 w:rsidRPr="00B640E4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3"/>
      <w:bookmarkEnd w:id="5"/>
      <w:r w:rsidRPr="00B640E4">
        <w:rPr>
          <w:rFonts w:ascii="Times New Roman" w:hAnsi="Times New Roman" w:cs="Times New Roman"/>
        </w:rPr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 w:rsidRPr="00B640E4">
          <w:rPr>
            <w:rFonts w:ascii="Times New Roman" w:hAnsi="Times New Roman" w:cs="Times New Roman"/>
            <w:color w:val="0000FF"/>
          </w:rPr>
          <w:t>пунктом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4"/>
      <w:bookmarkEnd w:id="6"/>
      <w:r w:rsidRPr="00B640E4">
        <w:rPr>
          <w:rFonts w:ascii="Times New Roman" w:hAnsi="Times New Roman" w:cs="Times New Roman"/>
        </w:rPr>
        <w:t>1) копию штатного расписания заявителя, действительного на дату подачи заявления;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6"/>
      <w:bookmarkEnd w:id="7"/>
      <w:r w:rsidRPr="00B640E4">
        <w:rPr>
          <w:rFonts w:ascii="Times New Roman" w:hAnsi="Times New Roman" w:cs="Times New Roman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Pr="00B640E4">
          <w:rPr>
            <w:rFonts w:ascii="Times New Roman" w:hAnsi="Times New Roman" w:cs="Times New Roman"/>
            <w:color w:val="0000FF"/>
          </w:rPr>
          <w:t>приложением N 3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7"/>
      <w:bookmarkEnd w:id="8"/>
      <w:r w:rsidRPr="00B640E4">
        <w:rPr>
          <w:rFonts w:ascii="Times New Roman" w:hAnsi="Times New Roman" w:cs="Times New Roman"/>
        </w:rPr>
        <w:lastRenderedPageBreak/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 w:rsidRPr="00B640E4">
          <w:rPr>
            <w:rFonts w:ascii="Times New Roman" w:hAnsi="Times New Roman" w:cs="Times New Roman"/>
            <w:color w:val="0000FF"/>
          </w:rPr>
          <w:t>приложении N 4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9"/>
      <w:bookmarkEnd w:id="9"/>
      <w:r w:rsidRPr="00B640E4">
        <w:rPr>
          <w:rFonts w:ascii="Times New Roman" w:hAnsi="Times New Roman" w:cs="Times New Roman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50"/>
      <w:bookmarkEnd w:id="10"/>
      <w:r w:rsidRPr="00B640E4">
        <w:rPr>
          <w:rFonts w:ascii="Times New Roman" w:hAnsi="Times New Roman" w:cs="Times New Roman"/>
        </w:rP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 w:rsidRPr="00B640E4">
          <w:rPr>
            <w:rFonts w:ascii="Times New Roman" w:hAnsi="Times New Roman" w:cs="Times New Roman"/>
            <w:color w:val="0000FF"/>
          </w:rPr>
          <w:t>пунктом 2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 w:rsidRPr="00B640E4">
          <w:rPr>
            <w:rFonts w:ascii="Times New Roman" w:hAnsi="Times New Roman" w:cs="Times New Roman"/>
            <w:color w:val="0000FF"/>
          </w:rPr>
          <w:t>приложении N 5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 w:rsidRPr="00B640E4">
          <w:rPr>
            <w:rFonts w:ascii="Times New Roman" w:hAnsi="Times New Roman" w:cs="Times New Roman"/>
            <w:color w:val="0000FF"/>
          </w:rPr>
          <w:t>пункте 2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 w:rsidRPr="00B640E4">
          <w:rPr>
            <w:rFonts w:ascii="Times New Roman" w:hAnsi="Times New Roman" w:cs="Times New Roman"/>
            <w:color w:val="0000FF"/>
          </w:rPr>
          <w:t>пунктом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соответствии с направлениями деятельности, указанными в </w:t>
      </w:r>
      <w:hyperlink r:id="rId23" w:history="1">
        <w:r w:rsidRPr="00B640E4">
          <w:rPr>
            <w:rFonts w:ascii="Times New Roman" w:hAnsi="Times New Roman" w:cs="Times New Roman"/>
            <w:color w:val="0000FF"/>
          </w:rPr>
          <w:t>пункте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 w:rsidRPr="00B640E4">
          <w:rPr>
            <w:rFonts w:ascii="Times New Roman" w:hAnsi="Times New Roman" w:cs="Times New Roman"/>
            <w:color w:val="0000FF"/>
          </w:rPr>
          <w:t>приложении N 7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 w:rsidRPr="00B640E4">
          <w:rPr>
            <w:rFonts w:ascii="Times New Roman" w:hAnsi="Times New Roman" w:cs="Times New Roman"/>
            <w:color w:val="0000FF"/>
          </w:rPr>
          <w:t>пункте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 w:rsidRPr="00B640E4">
          <w:rPr>
            <w:rFonts w:ascii="Times New Roman" w:hAnsi="Times New Roman" w:cs="Times New Roman"/>
            <w:color w:val="0000FF"/>
          </w:rPr>
          <w:t>пунктом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об осуществлении деятельности из числа видов деятельности, указанных в </w:t>
      </w:r>
      <w:hyperlink r:id="rId26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</w:t>
      </w:r>
      <w:r w:rsidRPr="00B640E4">
        <w:rPr>
          <w:rFonts w:ascii="Times New Roman" w:hAnsi="Times New Roman" w:cs="Times New Roman"/>
        </w:rPr>
        <w:lastRenderedPageBreak/>
        <w:t xml:space="preserve">образец представления указанных сведений приведен в </w:t>
      </w:r>
      <w:hyperlink w:anchor="P621" w:history="1">
        <w:r w:rsidRPr="00B640E4">
          <w:rPr>
            <w:rFonts w:ascii="Times New Roman" w:hAnsi="Times New Roman" w:cs="Times New Roman"/>
            <w:color w:val="0000FF"/>
          </w:rPr>
          <w:t>приложении N 8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0"/>
      <w:bookmarkEnd w:id="11"/>
      <w:r w:rsidRPr="00B640E4">
        <w:rPr>
          <w:rFonts w:ascii="Times New Roman" w:hAnsi="Times New Roman" w:cs="Times New Roman"/>
        </w:rP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 w:rsidRPr="00B640E4">
          <w:rPr>
            <w:rFonts w:ascii="Times New Roman" w:hAnsi="Times New Roman" w:cs="Times New Roman"/>
            <w:color w:val="0000FF"/>
          </w:rPr>
          <w:t>пунктом 1</w:t>
        </w:r>
      </w:hyperlink>
      <w:r w:rsidRPr="00B640E4">
        <w:rPr>
          <w:rFonts w:ascii="Times New Roman" w:hAnsi="Times New Roman" w:cs="Times New Roman"/>
        </w:rPr>
        <w:t xml:space="preserve"> и (или) </w:t>
      </w:r>
      <w:hyperlink r:id="rId33" w:history="1">
        <w:r w:rsidRPr="00B640E4">
          <w:rPr>
            <w:rFonts w:ascii="Times New Roman" w:hAnsi="Times New Roman" w:cs="Times New Roman"/>
            <w:color w:val="0000FF"/>
          </w:rPr>
          <w:t>пунктом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9. Заявление и иные документы, указанные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 w:rsidRPr="00B640E4">
          <w:rPr>
            <w:rFonts w:ascii="Times New Roman" w:hAnsi="Times New Roman" w:cs="Times New Roman"/>
            <w:color w:val="0000FF"/>
          </w:rPr>
          <w:t>закона</w:t>
        </w:r>
      </w:hyperlink>
      <w:r w:rsidRPr="00B640E4">
        <w:rPr>
          <w:rFonts w:ascii="Times New Roman" w:hAnsi="Times New Roman" w:cs="Times New Roman"/>
        </w:rP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1) непосредственно в уполномоченный орган;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2) через организации, образующие инфраструктуру поддержки малого или среднего предпринимательства;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6"/>
      <w:bookmarkEnd w:id="12"/>
      <w:r w:rsidRPr="00B640E4">
        <w:rPr>
          <w:rFonts w:ascii="Times New Roman" w:hAnsi="Times New Roman" w:cs="Times New Roman"/>
        </w:rPr>
        <w:t xml:space="preserve">В случае непредставления документов, указанных в </w:t>
      </w:r>
      <w:hyperlink w:anchor="P46" w:history="1">
        <w:r w:rsidRPr="00B640E4">
          <w:rPr>
            <w:rFonts w:ascii="Times New Roman" w:hAnsi="Times New Roman" w:cs="Times New Roman"/>
            <w:color w:val="0000FF"/>
          </w:rPr>
          <w:t>подпункте 3 пункта 3</w:t>
        </w:r>
      </w:hyperlink>
      <w:r w:rsidRPr="00B640E4">
        <w:rPr>
          <w:rFonts w:ascii="Times New Roman" w:hAnsi="Times New Roman" w:cs="Times New Roman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 w:rsidRPr="00B640E4">
          <w:rPr>
            <w:rFonts w:ascii="Times New Roman" w:hAnsi="Times New Roman" w:cs="Times New Roman"/>
            <w:color w:val="0000FF"/>
          </w:rPr>
          <w:t>законом</w:t>
        </w:r>
      </w:hyperlink>
      <w:r w:rsidRPr="00B640E4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8"/>
      <w:bookmarkEnd w:id="13"/>
      <w:r w:rsidRPr="00B640E4">
        <w:rPr>
          <w:rFonts w:ascii="Times New Roman" w:hAnsi="Times New Roman" w:cs="Times New Roman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</w:t>
      </w:r>
      <w:r w:rsidRPr="00B640E4">
        <w:rPr>
          <w:rFonts w:ascii="Times New Roman" w:hAnsi="Times New Roman" w:cs="Times New Roman"/>
        </w:rPr>
        <w:lastRenderedPageBreak/>
        <w:t>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69"/>
      <w:bookmarkEnd w:id="14"/>
      <w:r w:rsidRPr="00B640E4">
        <w:rPr>
          <w:rFonts w:ascii="Times New Roman" w:hAnsi="Times New Roman" w:cs="Times New Roman"/>
        </w:rPr>
        <w:t xml:space="preserve">10. Заявление и иные документы, указанные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приказа). Сведения, содержащиеся в заявлении и иных документах,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 w:rsidRPr="00B640E4">
          <w:rPr>
            <w:rFonts w:ascii="Times New Roman" w:hAnsi="Times New Roman" w:cs="Times New Roman"/>
            <w:color w:val="0000FF"/>
          </w:rPr>
          <w:t>пунктом 13</w:t>
        </w:r>
      </w:hyperlink>
      <w:r w:rsidRPr="00B640E4">
        <w:rPr>
          <w:rFonts w:ascii="Times New Roman" w:hAnsi="Times New Roman" w:cs="Times New Roman"/>
        </w:rPr>
        <w:t xml:space="preserve"> настоящего Порядка, на основании рекомендации комиссии и уведомляет заявителя о принятом решении.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72"/>
      <w:bookmarkEnd w:id="15"/>
      <w:r w:rsidRPr="00B640E4">
        <w:rPr>
          <w:rFonts w:ascii="Times New Roman" w:hAnsi="Times New Roman" w:cs="Times New Roman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пунктов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 (за исключением документов, указанных в </w:t>
      </w:r>
      <w:hyperlink w:anchor="P46" w:history="1">
        <w:r w:rsidRPr="00B640E4">
          <w:rPr>
            <w:rFonts w:ascii="Times New Roman" w:hAnsi="Times New Roman" w:cs="Times New Roman"/>
            <w:color w:val="0000FF"/>
          </w:rPr>
          <w:t>подпункте 3 пункта 3</w:t>
        </w:r>
      </w:hyperlink>
      <w:r w:rsidRPr="00B640E4">
        <w:rPr>
          <w:rFonts w:ascii="Times New Roman" w:hAnsi="Times New Roman" w:cs="Times New Roman"/>
        </w:rPr>
        <w:t xml:space="preserve"> настоящего Порядка), и (или) недостоверность содержащихся в них сведений;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установленное в ходе рассмотрения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 w:rsidRPr="00B640E4">
          <w:rPr>
            <w:rFonts w:ascii="Times New Roman" w:hAnsi="Times New Roman" w:cs="Times New Roman"/>
            <w:color w:val="0000FF"/>
          </w:rPr>
          <w:t>абзацами пятым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8" w:history="1">
        <w:r w:rsidRPr="00B640E4">
          <w:rPr>
            <w:rFonts w:ascii="Times New Roman" w:hAnsi="Times New Roman" w:cs="Times New Roman"/>
            <w:color w:val="0000FF"/>
          </w:rPr>
          <w:t>седьмым пункта 9</w:t>
        </w:r>
      </w:hyperlink>
      <w:r w:rsidRPr="00B640E4">
        <w:rPr>
          <w:rFonts w:ascii="Times New Roman" w:hAnsi="Times New Roman" w:cs="Times New Roman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 w:rsidRPr="00B640E4">
          <w:rPr>
            <w:rFonts w:ascii="Times New Roman" w:hAnsi="Times New Roman" w:cs="Times New Roman"/>
            <w:color w:val="0000FF"/>
          </w:rPr>
          <w:t>частями 1</w:t>
        </w:r>
      </w:hyperlink>
      <w:r w:rsidRPr="00B640E4">
        <w:rPr>
          <w:rFonts w:ascii="Times New Roman" w:hAnsi="Times New Roman" w:cs="Times New Roman"/>
        </w:rPr>
        <w:t xml:space="preserve"> и (или) </w:t>
      </w:r>
      <w:hyperlink r:id="rId37" w:history="1">
        <w:r w:rsidRPr="00B640E4">
          <w:rPr>
            <w:rFonts w:ascii="Times New Roman" w:hAnsi="Times New Roman" w:cs="Times New Roman"/>
            <w:color w:val="0000FF"/>
          </w:rPr>
          <w:t>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нарушение срока подачи документов, установленного </w:t>
      </w:r>
      <w:hyperlink w:anchor="P69" w:history="1">
        <w:r w:rsidRPr="00B640E4">
          <w:rPr>
            <w:rFonts w:ascii="Times New Roman" w:hAnsi="Times New Roman" w:cs="Times New Roman"/>
            <w:color w:val="0000FF"/>
          </w:rPr>
          <w:t>пунктом 10</w:t>
        </w:r>
      </w:hyperlink>
      <w:r w:rsidRPr="00B640E4">
        <w:rPr>
          <w:rFonts w:ascii="Times New Roman" w:hAnsi="Times New Roman" w:cs="Times New Roman"/>
        </w:rPr>
        <w:t xml:space="preserve"> настоящего Порядка (за исключением случая, установленного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1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(наименование уполномоченного органа)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     (наименование субъекта малого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   или среднего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адрес: _______________________________,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телефон: ____________, факс: 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адрес электронной почты: _____________.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bookmarkStart w:id="16" w:name="P103"/>
      <w:bookmarkEnd w:id="16"/>
      <w:r w:rsidRPr="00B640E4">
        <w:rPr>
          <w:rFonts w:ascii="Times New Roman" w:hAnsi="Times New Roman" w:cs="Times New Roman"/>
        </w:rPr>
        <w:t xml:space="preserve">                                 Заявление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о признании субъекта малого или среднего предпринимательства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социальным предприятием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(полное наименование субъекта малого или среднего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</w:t>
      </w:r>
      <w:proofErr w:type="gramStart"/>
      <w:r w:rsidRPr="00B640E4">
        <w:rPr>
          <w:rFonts w:ascii="Times New Roman" w:hAnsi="Times New Roman" w:cs="Times New Roman"/>
        </w:rPr>
        <w:t>Дата  внесения  в Единый государственный реестр юридических лиц (Единый</w:t>
      </w:r>
      <w:proofErr w:type="gramEnd"/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государственный  реестр  индивидуальных предпринимателей) записи о создании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юридического  лица   (регистрации  индивидуального   предпринимателя)     -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"__" ______ ____ г., серия и номер документа, подтверждающего факт внесения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записи, - ___________________________________, наименование регистрирующего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органа - ____________________________________, ИНН ________, КПП 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дата постановки на учет в налоговом органе - "__" ________ ____ г.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Дата внесения сведений в единый  реестр  субъектов  малого  и 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 - "__" _____________ ____ г.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Сведения о лице, имеющем право действовать от имени 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_______________________________________________________ (далее - заявитель)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без доверенности: ________________________________________________________.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(Фамилия, имя, отчество (последнее - при наличии), наименование документа,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удостоверяющего личность, номер, дата его выдачи, наименование органа,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выдавшего указанный документ, наименование должности)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Осуществляемые   виды   деятельности   заявителя   в   соответствии   с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Общероссийским  классификатором видов экономической деятельности </w:t>
      </w:r>
      <w:hyperlink r:id="rId38" w:history="1">
        <w:r w:rsidRPr="00B640E4">
          <w:rPr>
            <w:rFonts w:ascii="Times New Roman" w:hAnsi="Times New Roman" w:cs="Times New Roman"/>
            <w:color w:val="0000FF"/>
          </w:rPr>
          <w:t>(ОКВЭД2)</w:t>
        </w:r>
      </w:hyperlink>
      <w:r w:rsidRPr="00B640E4">
        <w:rPr>
          <w:rFonts w:ascii="Times New Roman" w:hAnsi="Times New Roman" w:cs="Times New Roman"/>
        </w:rPr>
        <w:t xml:space="preserve"> с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указанием кодов: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а) ...;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б) ...;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... 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Сведения о заявителе 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содержатся  в   информационно-телекоммуникационной   сети   "Интернет"   </w:t>
      </w:r>
      <w:proofErr w:type="gramStart"/>
      <w:r w:rsidRPr="00B640E4">
        <w:rPr>
          <w:rFonts w:ascii="Times New Roman" w:hAnsi="Times New Roman" w:cs="Times New Roman"/>
        </w:rPr>
        <w:t>по</w:t>
      </w:r>
      <w:proofErr w:type="gramEnd"/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следующему адресу: 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(официальный сайт субъекта малого или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(при наличии).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На основании вышеизложенного и руководствуясь </w:t>
      </w:r>
      <w:hyperlink r:id="rId39" w:history="1">
        <w:r w:rsidRPr="00B640E4">
          <w:rPr>
            <w:rFonts w:ascii="Times New Roman" w:hAnsi="Times New Roman" w:cs="Times New Roman"/>
            <w:color w:val="0000FF"/>
          </w:rPr>
          <w:t>статьей 24.1</w:t>
        </w:r>
      </w:hyperlink>
      <w:r w:rsidRPr="00B640E4">
        <w:rPr>
          <w:rFonts w:ascii="Times New Roman" w:hAnsi="Times New Roman" w:cs="Times New Roman"/>
        </w:rPr>
        <w:t xml:space="preserve"> Федерального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закона   от  24  июля  2007  г.  N  209-ФЗ  "О  развитии  малого 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  в  Российской  Федерации", Порядком признания субъекта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малого    или   среднего   предпринимательства   социальным   предприятием,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утвержденным  приказом Минэкономразвития России от 29 ноября 2019 г. N 773,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прошу признать ____________________________________________________________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(наименование субъекта малого или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Заявитель  гарантирует,  что  сведения, представленные им в заявлении 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приложенных к нему документах, являются достоверными.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Документы,  предусмотренные  Порядком  признания  субъекта  малого  или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среднего предпринимательства социальным предприятием, утвержденным приказом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 России  от  29  ноября  2019  г.  N  773,    прилагаются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(на ___ л.).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"__" _____________ 20__ г.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2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734"/>
        <w:gridCol w:w="1827"/>
      </w:tblGrid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85"/>
            <w:bookmarkEnd w:id="17"/>
            <w:r w:rsidRPr="00B640E4">
              <w:rPr>
                <w:rFonts w:ascii="Times New Roman" w:hAnsi="Times New Roman" w:cs="Times New Roman"/>
              </w:rPr>
              <w:t>Отчет о социальном воздействии</w:t>
            </w:r>
          </w:p>
        </w:tc>
      </w:tr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B640E4" w:rsidRPr="00B640E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3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18" w:name="P234"/>
      <w:bookmarkEnd w:id="18"/>
      <w:r w:rsidRPr="00B640E4">
        <w:rPr>
          <w:rFonts w:ascii="Times New Roman" w:hAnsi="Times New Roman" w:cs="Times New Roman"/>
        </w:rPr>
        <w:t>РЕКОМЕНДУЕМЫЙ ПЕРЕЧЕНЬ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ДОКУМЕНТОВ, ПОДТВЕРЖДАЮЩИХ ОТНЕСЕНИЕ ГРАЖДАНИНА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КАТЕГОРИЯМ, УКАЗАННЫМ В ПУНКТЕ 1 ЧАСТИ 1 СТАТЬИ 24.1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ФЕДЕРАЛЬНОГО ЗАКОНА ОТ 24 ИЮЛЯ 2007 Г. N 209-ФЗ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"О РАЗВИТИИ МАЛОГО 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В РОССИЙСКОЙ ФЕДЕРАЦИИ"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159"/>
      </w:tblGrid>
      <w:tr w:rsidR="00B640E4" w:rsidRPr="00B640E4">
        <w:tc>
          <w:tcPr>
            <w:tcW w:w="3855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Документы (представляются при наличии соответствующего основания)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свидетельств о рождении (усыновлении, удочерении) ребенка;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для многодетных родителей: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для одиноких родителей: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копия решения суда о признании другого родителя безвестно отсутствующим или объявлении </w:t>
            </w:r>
            <w:r w:rsidRPr="00B640E4">
              <w:rPr>
                <w:rFonts w:ascii="Times New Roman" w:hAnsi="Times New Roman" w:cs="Times New Roman"/>
              </w:rPr>
              <w:lastRenderedPageBreak/>
              <w:t>умершим;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 копия военного билета;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4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293"/>
            <w:bookmarkEnd w:id="19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 численности и заработной плате работников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(полное наименование субъекта малого или среднего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предпринимательства)</w:t>
            </w:r>
          </w:p>
        </w:tc>
      </w:tr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из числа категорий граждан, указанных в </w:t>
            </w:r>
            <w:hyperlink r:id="rId4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 "__" ___________ 20__ года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79"/>
        <w:gridCol w:w="2211"/>
        <w:gridCol w:w="2211"/>
      </w:tblGrid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Всего работники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Работники, относящиеся к категориям, указанным в </w:t>
            </w:r>
            <w:hyperlink r:id="rId4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B640E4">
                <w:rPr>
                  <w:rFonts w:ascii="Times New Roman" w:hAnsi="Times New Roman" w:cs="Times New Roman"/>
                  <w:color w:val="0000FF"/>
                </w:rPr>
                <w:t>строк 2.1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- </w:t>
            </w:r>
            <w:hyperlink w:anchor="P350" w:history="1">
              <w:r w:rsidRPr="00B640E4">
                <w:rPr>
                  <w:rFonts w:ascii="Times New Roman" w:hAnsi="Times New Roman" w:cs="Times New Roman"/>
                  <w:color w:val="0000FF"/>
                </w:rPr>
                <w:t>2.10</w:t>
              </w:r>
            </w:hyperlink>
            <w:r w:rsidRPr="00B640E4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314"/>
            <w:bookmarkEnd w:id="20"/>
            <w:r w:rsidRPr="00B640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350"/>
            <w:bookmarkEnd w:id="21"/>
            <w:r w:rsidRPr="00B640E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работников, относящихся к категориям, указанным в </w:t>
            </w:r>
            <w:hyperlink r:id="rId4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5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387"/>
            <w:bookmarkEnd w:id="22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 реализации товаров (работ, услуг), производимых гражданами, указанными в </w:t>
            </w:r>
            <w:hyperlink r:id="rId4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</w:t>
            </w:r>
            <w:r w:rsidRPr="00B640E4">
              <w:rPr>
                <w:rFonts w:ascii="Times New Roman" w:hAnsi="Times New Roman" w:cs="Times New Roman"/>
              </w:rPr>
              <w:lastRenderedPageBreak/>
              <w:t>Федеральный закон), товаров (работ, услуг).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1"/>
        <w:gridCol w:w="1077"/>
        <w:gridCol w:w="1304"/>
        <w:gridCol w:w="1757"/>
      </w:tblGrid>
      <w:tr w:rsidR="00B640E4" w:rsidRPr="00B640E4">
        <w:tc>
          <w:tcPr>
            <w:tcW w:w="489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Всего граждан, относящихся к категориям, указанным в </w:t>
            </w:r>
            <w:hyperlink r:id="rId4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(в произвольной 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6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477"/>
            <w:bookmarkEnd w:id="23"/>
            <w:r w:rsidRPr="00B640E4">
              <w:rPr>
                <w:rFonts w:ascii="Times New Roman" w:hAnsi="Times New Roman" w:cs="Times New Roman"/>
              </w:rPr>
              <w:t>Справка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49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2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rPr>
          <w:rFonts w:ascii="Times New Roman" w:hAnsi="Times New Roman" w:cs="Times New Roman"/>
        </w:rPr>
        <w:sectPr w:rsidR="00B640E4" w:rsidRPr="00B640E4" w:rsidSect="004F1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8"/>
        <w:gridCol w:w="2126"/>
        <w:gridCol w:w="2122"/>
        <w:gridCol w:w="1987"/>
      </w:tblGrid>
      <w:tr w:rsidR="00B640E4" w:rsidRPr="00B640E4">
        <w:tc>
          <w:tcPr>
            <w:tcW w:w="3998" w:type="dxa"/>
            <w:vMerge w:val="restart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B640E4" w:rsidRPr="00B640E4">
        <w:tc>
          <w:tcPr>
            <w:tcW w:w="3998" w:type="dxa"/>
            <w:vMerge/>
          </w:tcPr>
          <w:p w:rsidR="00B640E4" w:rsidRPr="00B640E4" w:rsidRDefault="00B6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2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Доходы от осуществления деятельности (видов деятельности), указанной в </w:t>
            </w:r>
            <w:hyperlink r:id="rId5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8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1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3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4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чистой прибыли, полученной в </w:t>
            </w:r>
            <w:r w:rsidRPr="00B640E4">
              <w:rPr>
                <w:rFonts w:ascii="Times New Roman" w:hAnsi="Times New Roman" w:cs="Times New Roman"/>
              </w:rPr>
              <w:lastRenderedPageBreak/>
              <w:t xml:space="preserve">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6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7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rPr>
          <w:rFonts w:ascii="Times New Roman" w:hAnsi="Times New Roman" w:cs="Times New Roman"/>
        </w:rPr>
        <w:sectPr w:rsidR="00B640E4" w:rsidRPr="00B640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7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539"/>
            <w:bookmarkEnd w:id="24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B640E4" w:rsidRPr="00B640E4" w:rsidRDefault="00B640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2"/>
        <w:gridCol w:w="1247"/>
        <w:gridCol w:w="2721"/>
        <w:gridCol w:w="1871"/>
      </w:tblGrid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</w:t>
            </w:r>
            <w:r w:rsidRPr="00B640E4">
              <w:rPr>
                <w:rFonts w:ascii="Times New Roman" w:hAnsi="Times New Roman" w:cs="Times New Roman"/>
              </w:rPr>
              <w:lastRenderedPageBreak/>
              <w:t>Российской Федерации"</w:t>
            </w: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B640E4">
              <w:rPr>
                <w:rFonts w:ascii="Times New Roman" w:hAnsi="Times New Roman" w:cs="Times New Roman"/>
              </w:rPr>
              <w:lastRenderedPageBreak/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Приложение N 8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621"/>
            <w:bookmarkEnd w:id="25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6"/>
        <w:gridCol w:w="3061"/>
        <w:gridCol w:w="1701"/>
      </w:tblGrid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 w:rsidRPr="00B640E4">
                <w:rPr>
                  <w:rFonts w:ascii="Times New Roman" w:hAnsi="Times New Roman" w:cs="Times New Roman"/>
                  <w:color w:val="0000FF"/>
                </w:rPr>
                <w:t>(ОКВЭД2)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продукции (товаров, работ, услуг), рублей</w:t>
            </w: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</w:t>
            </w:r>
            <w:r w:rsidRPr="00B640E4">
              <w:rPr>
                <w:rFonts w:ascii="Times New Roman" w:hAnsi="Times New Roman" w:cs="Times New Roman"/>
              </w:rPr>
              <w:lastRenderedPageBreak/>
              <w:t>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2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приказу 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D04E2D" w:rsidRDefault="00D04E2D">
      <w:pPr>
        <w:pStyle w:val="ConsPlusTitle"/>
        <w:jc w:val="center"/>
        <w:rPr>
          <w:rFonts w:ascii="Times New Roman" w:hAnsi="Times New Roman" w:cs="Times New Roman"/>
        </w:rPr>
      </w:pPr>
      <w:bookmarkStart w:id="26" w:name="P676"/>
      <w:bookmarkEnd w:id="26"/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ПОРЯДОК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ФОРМИРОВАНИЯ ПЕРЕЧНЯ СУБЪЕКТОВ МАЛОГО И СРЕДНЕГО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ПРЕДПРИНИМАТЕЛЬСТВА, ИМЕЮЩИХ СТАТУС СОЦИАЛЬНОГО ПРЕДПРИЯТИЯ</w:t>
      </w: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1. Настоящий Порядок устанавливает правила формирования предусмотренного </w:t>
      </w:r>
      <w:hyperlink r:id="rId74" w:history="1">
        <w:r w:rsidRPr="00B640E4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</w:t>
      </w:r>
      <w:r w:rsidRPr="00B640E4">
        <w:rPr>
          <w:rFonts w:ascii="Times New Roman" w:hAnsi="Times New Roman" w:cs="Times New Roman"/>
        </w:rPr>
        <w:lastRenderedPageBreak/>
        <w:t>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приложении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2178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03" w:history="1">
        <w:r w:rsidR="00B640E4"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="00B640E4" w:rsidRPr="00B640E4">
        <w:rPr>
          <w:rFonts w:ascii="Times New Roman" w:hAnsi="Times New Roman" w:cs="Times New Roman"/>
        </w:rP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3. Ведение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перечня</w:t>
        </w:r>
      </w:hyperlink>
      <w:r w:rsidRPr="00B640E4">
        <w:rPr>
          <w:rFonts w:ascii="Times New Roman" w:hAnsi="Times New Roman" w:cs="Times New Roman"/>
        </w:rPr>
        <w:t xml:space="preserve"> осуществляется уполномоченным органом в электронной форме.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4. Включение субъектов малого или среднего предпринимательства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Документы, на основании которых вносятся сведения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>, хранятся на бумажных и (или) электронных носителях.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4E2D" w:rsidRDefault="00D04E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формирования перечня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субъектов малого 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предпринимательства, имеющих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статус социального предприятия,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703"/>
            <w:bookmarkEnd w:id="27"/>
            <w:r w:rsidRPr="00B640E4">
              <w:rPr>
                <w:rFonts w:ascii="Times New Roman" w:hAnsi="Times New Roman" w:cs="Times New Roman"/>
              </w:rPr>
              <w:lastRenderedPageBreak/>
              <w:t>Перечень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субъектов малого и среднего предпринимательства, имеющих статус социального предприятия в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 состоянию на "__" ___________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5112"/>
        <w:gridCol w:w="3458"/>
      </w:tblGrid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12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76E78" w:rsidRPr="00B640E4" w:rsidRDefault="00E76E78">
      <w:pPr>
        <w:rPr>
          <w:rFonts w:ascii="Times New Roman" w:hAnsi="Times New Roman" w:cs="Times New Roman"/>
        </w:rPr>
      </w:pPr>
    </w:p>
    <w:sectPr w:rsidR="00E76E78" w:rsidRPr="00B640E4" w:rsidSect="00FE47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B640E4"/>
    <w:rsid w:val="00217885"/>
    <w:rsid w:val="00B640E4"/>
    <w:rsid w:val="00D04E2D"/>
    <w:rsid w:val="00E76E78"/>
    <w:rsid w:val="00F0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8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26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9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21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34" Type="http://schemas.openxmlformats.org/officeDocument/2006/relationships/hyperlink" Target="consultantplus://offline/ref=26E5C8537B35B347AD9B9306BEB4FEF901CE15499A29326458A496EB22CAAD4FE281BB93AF61E79F6888875ED8fAR0I" TargetMode="External"/><Relationship Id="rId4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7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0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5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3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8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6E5C8537B35B347AD9B9306BEB4FEF900CF14449B2A326458A496EB22CAAD4FF081E39AA76DF2CB38D2D053DAA97C1455DBD2BEC0fARAI" TargetMode="External"/><Relationship Id="rId7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9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1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3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7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4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3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8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6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4" Type="http://schemas.openxmlformats.org/officeDocument/2006/relationships/hyperlink" Target="consultantplus://offline/ref=26E5C8537B35B347AD9B9306BEB4FEF900CE1C429C27326458A496EB22CAAD4FF081E39FA66EF2CB38D2D053DAA97C1455DBD2BEC0fARAI" TargetMode="External"/><Relationship Id="rId5" Type="http://schemas.openxmlformats.org/officeDocument/2006/relationships/hyperlink" Target="consultantplus://offline/ref=26E5C8537B35B347AD9B9306BEB4FEF900CE1C429C27326458A496EB22CAAD4FF081E39FA66EF2CB38D2D053DAA97C1455DBD2BEC0fARAI" TargetMode="External"/><Relationship Id="rId1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3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8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36" Type="http://schemas.openxmlformats.org/officeDocument/2006/relationships/hyperlink" Target="consultantplus://offline/ref=26E5C8537B35B347AD9B9306BEB4FEF900CE1C429C27326458A496EB22CAAD4FF081E39FA661F2CB38D2D053DAA97C1455DBD2BEC0fARAI" TargetMode="External"/><Relationship Id="rId49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57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1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10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1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1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4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2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5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73" Type="http://schemas.openxmlformats.org/officeDocument/2006/relationships/hyperlink" Target="consultantplus://offline/ref=26E5C8537B35B347AD9B9306BEB4FEF900C815469D2A326458A496EB22CAAD4FE281BB93AF61E79F6888875ED8fAR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E5C8537B35B347AD9B9306BEB4FEF900CE1C429C27326458A496EB22CAAD4FF081E39FA661F2CB38D2D053DAA97C1455DBD2BEC0fARAI" TargetMode="External"/><Relationship Id="rId1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7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5" Type="http://schemas.openxmlformats.org/officeDocument/2006/relationships/hyperlink" Target="consultantplus://offline/ref=26E5C8537B35B347AD9B9306BEB4FEF900C81741992B326458A496EB22CAAD4FE281BB93AF61E79F6888875ED8fAR0I" TargetMode="External"/><Relationship Id="rId4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8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56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4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77" Type="http://schemas.microsoft.com/office/2007/relationships/stylesWithEffects" Target="stylesWithEffects.xml"/><Relationship Id="rId8" Type="http://schemas.openxmlformats.org/officeDocument/2006/relationships/hyperlink" Target="consultantplus://offline/ref=26E5C8537B35B347AD9B9306BEB4FEF900CE1C48932A326458A496EB22CAAD4FF081E39FAF68F998689DD10F9EF56F145DDBD0BFDCA8E483f9R8I" TargetMode="External"/><Relationship Id="rId51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2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7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5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3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8" Type="http://schemas.openxmlformats.org/officeDocument/2006/relationships/hyperlink" Target="consultantplus://offline/ref=26E5C8537B35B347AD9B9306BEB4FEF900C815469D2A326458A496EB22CAAD4FE281BB93AF61E79F6888875ED8fAR0I" TargetMode="External"/><Relationship Id="rId46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9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7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20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4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2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7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9306BEB4FEF900CE1C429C27326458A496EB22CAAD4FF081E39CAC6AF2CB38D2D053DAA97C1455DBD2BEC0fA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7892</Words>
  <Characters>44988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Вадапалайте Эслинда</dc:creator>
  <cp:lastModifiedBy>galashevskiytl</cp:lastModifiedBy>
  <cp:revision>3</cp:revision>
  <cp:lastPrinted>2020-01-09T08:18:00Z</cp:lastPrinted>
  <dcterms:created xsi:type="dcterms:W3CDTF">2020-01-28T06:42:00Z</dcterms:created>
  <dcterms:modified xsi:type="dcterms:W3CDTF">2020-02-07T06:09:00Z</dcterms:modified>
</cp:coreProperties>
</file>