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EC" w:rsidRPr="002825B3" w:rsidRDefault="007D7DEC" w:rsidP="007D7DEC">
      <w:pPr>
        <w:jc w:val="center"/>
        <w:rPr>
          <w:b/>
        </w:rPr>
      </w:pPr>
      <w:r w:rsidRPr="002825B3">
        <w:rPr>
          <w:b/>
        </w:rPr>
        <w:t>ИНФОРМАЦИОННАЯ СПРАВКА</w:t>
      </w:r>
    </w:p>
    <w:p w:rsidR="007D7DEC" w:rsidRPr="002825B3" w:rsidRDefault="007D7DEC" w:rsidP="007D7DEC">
      <w:pPr>
        <w:jc w:val="center"/>
      </w:pPr>
      <w:r w:rsidRPr="002825B3">
        <w:t>об ответственности за коррупционные преступления</w:t>
      </w:r>
    </w:p>
    <w:p w:rsidR="007D7DEC" w:rsidRDefault="007D7DEC" w:rsidP="007D7DEC"/>
    <w:p w:rsidR="007D7DEC" w:rsidRDefault="007D7DEC" w:rsidP="007D7DEC">
      <w:pPr>
        <w:ind w:firstLine="708"/>
        <w:jc w:val="both"/>
      </w:pPr>
      <w: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(ст. 13 Федерального закона от 25.12.2008 № 273-ФЗ «О противодействии коррупции»)</w:t>
      </w:r>
    </w:p>
    <w:p w:rsidR="00761B78" w:rsidRDefault="007D7DEC" w:rsidP="002825B3">
      <w:pPr>
        <w:pStyle w:val="501"/>
        <w:spacing w:before="0" w:beforeAutospacing="0" w:after="92"/>
        <w:ind w:left="-181" w:right="-2"/>
        <w:jc w:val="center"/>
        <w:rPr>
          <w:rStyle w:val="5"/>
          <w:rFonts w:ascii="Times New Roman" w:hAnsi="Times New Roman" w:cs="Times New Roman"/>
          <w:b/>
          <w:bCs/>
          <w:sz w:val="24"/>
          <w:szCs w:val="24"/>
          <w:u w:val="single"/>
        </w:rPr>
      </w:pPr>
      <w:r w:rsidRPr="009400BB">
        <w:rPr>
          <w:rStyle w:val="5"/>
          <w:rFonts w:ascii="Times New Roman" w:hAnsi="Times New Roman" w:cs="Times New Roman"/>
          <w:b/>
          <w:bCs/>
          <w:sz w:val="24"/>
          <w:szCs w:val="24"/>
          <w:u w:val="single"/>
        </w:rPr>
        <w:t xml:space="preserve">I. Уголовная ответственность за коммерческий подкуп, получение </w:t>
      </w:r>
    </w:p>
    <w:p w:rsidR="00761B78" w:rsidRPr="000931A8" w:rsidRDefault="007D7DEC" w:rsidP="00761B78">
      <w:pPr>
        <w:pStyle w:val="501"/>
        <w:spacing w:before="0" w:beforeAutospacing="0" w:after="92"/>
        <w:ind w:left="-181" w:right="-2"/>
        <w:jc w:val="center"/>
        <w:rPr>
          <w:rStyle w:val="5"/>
          <w:rFonts w:ascii="Times New Roman" w:hAnsi="Times New Roman" w:cs="Times New Roman"/>
          <w:b/>
          <w:bCs/>
          <w:sz w:val="24"/>
          <w:szCs w:val="24"/>
          <w:u w:val="single"/>
        </w:rPr>
      </w:pPr>
      <w:r w:rsidRPr="000931A8">
        <w:rPr>
          <w:rStyle w:val="5"/>
          <w:rFonts w:ascii="Times New Roman" w:hAnsi="Times New Roman" w:cs="Times New Roman"/>
          <w:b/>
          <w:bCs/>
          <w:sz w:val="24"/>
          <w:szCs w:val="24"/>
          <w:u w:val="single"/>
        </w:rPr>
        <w:t>и дачу взятки,</w:t>
      </w:r>
      <w:r w:rsidR="00761B78" w:rsidRPr="000931A8">
        <w:rPr>
          <w:rStyle w:val="5"/>
          <w:rFonts w:ascii="Times New Roman" w:hAnsi="Times New Roman" w:cs="Times New Roman"/>
          <w:b/>
          <w:bCs/>
          <w:sz w:val="24"/>
          <w:szCs w:val="24"/>
          <w:u w:val="single"/>
        </w:rPr>
        <w:t xml:space="preserve"> </w:t>
      </w:r>
      <w:r w:rsidRPr="000931A8">
        <w:rPr>
          <w:rStyle w:val="5"/>
          <w:rFonts w:ascii="Times New Roman" w:hAnsi="Times New Roman" w:cs="Times New Roman"/>
          <w:b/>
          <w:bCs/>
          <w:sz w:val="24"/>
          <w:szCs w:val="24"/>
          <w:u w:val="single"/>
        </w:rPr>
        <w:t xml:space="preserve">посредничество во взяточничестве </w:t>
      </w:r>
    </w:p>
    <w:p w:rsidR="000C20D5" w:rsidRPr="00761B78" w:rsidRDefault="007D7DEC" w:rsidP="007D7DEC">
      <w:pPr>
        <w:jc w:val="center"/>
        <w:rPr>
          <w:rStyle w:val="5"/>
          <w:b/>
          <w:bCs/>
        </w:rPr>
      </w:pPr>
      <w:r w:rsidRPr="00761B78">
        <w:rPr>
          <w:rStyle w:val="5"/>
          <w:b/>
          <w:bCs/>
        </w:rPr>
        <w:t>Коммерческий подкуп (ст. 204 УК РФ):</w:t>
      </w:r>
    </w:p>
    <w:p w:rsidR="007D7DEC" w:rsidRDefault="007D7DEC" w:rsidP="007D7DEC">
      <w:pPr>
        <w:jc w:val="center"/>
        <w:rPr>
          <w:rStyle w:val="5"/>
          <w:b/>
          <w:bCs/>
          <w:u w:val="single"/>
        </w:rPr>
      </w:pPr>
    </w:p>
    <w:tbl>
      <w:tblPr>
        <w:tblStyle w:val="a3"/>
        <w:tblW w:w="0" w:type="auto"/>
        <w:tblLook w:val="04A0" w:firstRow="1" w:lastRow="0" w:firstColumn="1" w:lastColumn="0" w:noHBand="0" w:noVBand="1"/>
      </w:tblPr>
      <w:tblGrid>
        <w:gridCol w:w="959"/>
        <w:gridCol w:w="4252"/>
        <w:gridCol w:w="4360"/>
      </w:tblGrid>
      <w:tr w:rsidR="007D7DEC" w:rsidTr="007D7DEC">
        <w:tc>
          <w:tcPr>
            <w:tcW w:w="959" w:type="dxa"/>
          </w:tcPr>
          <w:p w:rsidR="007D7DEC" w:rsidRDefault="007D7DEC" w:rsidP="007D7DEC">
            <w:pPr>
              <w:jc w:val="center"/>
            </w:pPr>
            <w:bookmarkStart w:id="0" w:name="bookmark3"/>
            <w:r>
              <w:t>УК РФ</w:t>
            </w:r>
            <w:bookmarkEnd w:id="0"/>
          </w:p>
        </w:tc>
        <w:tc>
          <w:tcPr>
            <w:tcW w:w="4252" w:type="dxa"/>
          </w:tcPr>
          <w:p w:rsidR="007D7DEC" w:rsidRDefault="007D7DEC" w:rsidP="007D7DEC">
            <w:pPr>
              <w:jc w:val="center"/>
            </w:pPr>
            <w:r>
              <w:t>Преступление</w:t>
            </w:r>
          </w:p>
        </w:tc>
        <w:tc>
          <w:tcPr>
            <w:tcW w:w="4360" w:type="dxa"/>
          </w:tcPr>
          <w:p w:rsidR="007D7DEC" w:rsidRDefault="007D7DEC" w:rsidP="007D7DEC">
            <w:pPr>
              <w:jc w:val="center"/>
            </w:pPr>
            <w:r>
              <w:t>Наказание</w:t>
            </w:r>
          </w:p>
        </w:tc>
      </w:tr>
      <w:tr w:rsidR="007D7DEC" w:rsidTr="007D7DEC">
        <w:tc>
          <w:tcPr>
            <w:tcW w:w="959" w:type="dxa"/>
          </w:tcPr>
          <w:p w:rsidR="007D7DEC" w:rsidRDefault="007D7DEC" w:rsidP="007D7DEC">
            <w:pPr>
              <w:jc w:val="both"/>
            </w:pPr>
            <w:r>
              <w:rPr>
                <w:spacing w:val="-10"/>
                <w:sz w:val="20"/>
                <w:szCs w:val="20"/>
              </w:rPr>
              <w:t>ч. 1 ст. 204</w:t>
            </w:r>
          </w:p>
        </w:tc>
        <w:tc>
          <w:tcPr>
            <w:tcW w:w="4252" w:type="dxa"/>
          </w:tcPr>
          <w:p w:rsidR="007D7DEC" w:rsidRPr="007D7DEC" w:rsidRDefault="007D7DEC" w:rsidP="007D7DEC">
            <w:pPr>
              <w:jc w:val="both"/>
            </w:pPr>
            <w:r w:rsidRPr="007D7DEC">
              <w:rPr>
                <w:sz w:val="20"/>
                <w:szCs w:val="20"/>
              </w:rPr>
              <w:t>Незаконные передача лицу, выполняющему управленческие функции,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tc>
        <w:tc>
          <w:tcPr>
            <w:tcW w:w="4360" w:type="dxa"/>
          </w:tcPr>
          <w:p w:rsidR="007D7DEC" w:rsidRPr="007D7DEC" w:rsidRDefault="007D7DEC" w:rsidP="007D7DEC">
            <w:pPr>
              <w:pStyle w:val="a4"/>
              <w:rPr>
                <w:color w:val="000000"/>
                <w:sz w:val="20"/>
                <w:szCs w:val="20"/>
              </w:rPr>
            </w:pPr>
            <w:r w:rsidRPr="007D7DEC">
              <w:rPr>
                <w:sz w:val="20"/>
                <w:szCs w:val="20"/>
              </w:rPr>
              <w:t>-штраф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w:t>
            </w:r>
          </w:p>
          <w:p w:rsidR="007D7DEC" w:rsidRPr="007D7DEC" w:rsidRDefault="007D7DEC" w:rsidP="007D7DEC">
            <w:pPr>
              <w:pStyle w:val="a4"/>
              <w:rPr>
                <w:sz w:val="20"/>
                <w:szCs w:val="20"/>
              </w:rPr>
            </w:pPr>
            <w:r w:rsidRPr="007D7DEC">
              <w:rPr>
                <w:sz w:val="20"/>
                <w:szCs w:val="20"/>
              </w:rPr>
              <w:t>-ограничение свободы на срок до двух лет;</w:t>
            </w:r>
          </w:p>
          <w:p w:rsidR="007D7DEC" w:rsidRPr="007D7DEC" w:rsidRDefault="007D7DEC" w:rsidP="007D7DEC">
            <w:pPr>
              <w:pStyle w:val="a4"/>
              <w:rPr>
                <w:sz w:val="20"/>
                <w:szCs w:val="20"/>
              </w:rPr>
            </w:pPr>
            <w:r w:rsidRPr="007D7DEC">
              <w:rPr>
                <w:sz w:val="20"/>
                <w:szCs w:val="20"/>
              </w:rPr>
              <w:t>-</w:t>
            </w:r>
            <w:r w:rsidRPr="007D7DEC">
              <w:rPr>
                <w:spacing w:val="-6"/>
                <w:sz w:val="20"/>
                <w:szCs w:val="20"/>
              </w:rPr>
              <w:t>принудительные работы на срок до трех лет;</w:t>
            </w:r>
          </w:p>
          <w:p w:rsidR="007D7DEC" w:rsidRPr="007D7DEC" w:rsidRDefault="007D7DEC" w:rsidP="007D7DEC">
            <w:pPr>
              <w:jc w:val="both"/>
            </w:pPr>
            <w:r w:rsidRPr="007D7DEC">
              <w:rPr>
                <w:sz w:val="20"/>
                <w:szCs w:val="20"/>
              </w:rPr>
              <w:t>-лишение свободы на срок до трех лет</w:t>
            </w:r>
          </w:p>
        </w:tc>
      </w:tr>
      <w:tr w:rsidR="007D7DEC" w:rsidTr="007D7DEC">
        <w:tc>
          <w:tcPr>
            <w:tcW w:w="959" w:type="dxa"/>
          </w:tcPr>
          <w:p w:rsidR="007D7DEC" w:rsidRDefault="007D7DEC" w:rsidP="007D7DEC">
            <w:pPr>
              <w:jc w:val="both"/>
              <w:rPr>
                <w:spacing w:val="-10"/>
                <w:sz w:val="20"/>
                <w:szCs w:val="20"/>
              </w:rPr>
            </w:pPr>
            <w:r>
              <w:rPr>
                <w:spacing w:val="-8"/>
                <w:sz w:val="20"/>
                <w:szCs w:val="20"/>
              </w:rPr>
              <w:t>ч. 2 ст. 204</w:t>
            </w:r>
          </w:p>
        </w:tc>
        <w:tc>
          <w:tcPr>
            <w:tcW w:w="4252" w:type="dxa"/>
          </w:tcPr>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szCs w:val="20"/>
              </w:rPr>
              <w:t>Деяния, предусмотренные ч. 1 ст. 204 УК РФ, если они:</w:t>
            </w:r>
          </w:p>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szCs w:val="20"/>
              </w:rPr>
              <w:t>а) совершены группой лиц по предварительному сговору или организованной группой;</w:t>
            </w:r>
          </w:p>
          <w:p w:rsidR="007D7DEC" w:rsidRPr="007D7DEC" w:rsidRDefault="007D7DEC" w:rsidP="007D7DEC">
            <w:pPr>
              <w:jc w:val="both"/>
              <w:rPr>
                <w:sz w:val="20"/>
                <w:szCs w:val="20"/>
              </w:rPr>
            </w:pPr>
            <w:r w:rsidRPr="007D7DEC">
              <w:rPr>
                <w:sz w:val="20"/>
                <w:szCs w:val="20"/>
              </w:rPr>
              <w:t>б) совершены за заведомо незаконные действия (бездействие)</w:t>
            </w:r>
          </w:p>
        </w:tc>
        <w:tc>
          <w:tcPr>
            <w:tcW w:w="4360" w:type="dxa"/>
          </w:tcPr>
          <w:p w:rsidR="007D7DEC" w:rsidRPr="007D7DEC" w:rsidRDefault="007D7DEC" w:rsidP="007D7DEC">
            <w:pPr>
              <w:rPr>
                <w:color w:val="000000"/>
                <w:sz w:val="20"/>
                <w:szCs w:val="20"/>
              </w:rPr>
            </w:pPr>
            <w:r w:rsidRPr="007D7DEC">
              <w:rPr>
                <w:sz w:val="20"/>
                <w:szCs w:val="20"/>
              </w:rPr>
              <w:t>-штраф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p>
          <w:p w:rsidR="007D7DEC" w:rsidRPr="007D7DEC" w:rsidRDefault="007D7DEC" w:rsidP="007D7DEC">
            <w:pPr>
              <w:rPr>
                <w:sz w:val="20"/>
                <w:szCs w:val="20"/>
              </w:rPr>
            </w:pPr>
            <w:r w:rsidRPr="007D7DEC">
              <w:rPr>
                <w:sz w:val="20"/>
                <w:szCs w:val="20"/>
              </w:rPr>
              <w:t>-принудительные работы на срок до четырех лет;</w:t>
            </w:r>
          </w:p>
          <w:p w:rsidR="007D7DEC" w:rsidRPr="007D7DEC" w:rsidRDefault="007D7DEC" w:rsidP="007D7DEC">
            <w:pPr>
              <w:rPr>
                <w:sz w:val="20"/>
                <w:szCs w:val="20"/>
              </w:rPr>
            </w:pPr>
            <w:r w:rsidRPr="007D7DEC">
              <w:rPr>
                <w:sz w:val="20"/>
                <w:szCs w:val="20"/>
              </w:rPr>
              <w:t>-арест на срок от трех до шести месяцев;</w:t>
            </w:r>
          </w:p>
          <w:p w:rsidR="007D7DEC" w:rsidRPr="007D7DEC" w:rsidRDefault="007D7DEC" w:rsidP="007D7DEC">
            <w:pPr>
              <w:pStyle w:val="a4"/>
              <w:rPr>
                <w:sz w:val="20"/>
                <w:szCs w:val="20"/>
              </w:rPr>
            </w:pPr>
            <w:r w:rsidRPr="007D7DEC">
              <w:rPr>
                <w:sz w:val="20"/>
                <w:szCs w:val="20"/>
              </w:rPr>
              <w:t>-лишение свободы на срок до шести лет</w:t>
            </w:r>
          </w:p>
        </w:tc>
      </w:tr>
      <w:tr w:rsidR="007D7DEC" w:rsidTr="007D7DEC">
        <w:tc>
          <w:tcPr>
            <w:tcW w:w="959" w:type="dxa"/>
          </w:tcPr>
          <w:p w:rsidR="007D7DEC" w:rsidRDefault="007D7DEC" w:rsidP="007D7DEC">
            <w:pPr>
              <w:jc w:val="both"/>
              <w:rPr>
                <w:spacing w:val="-8"/>
                <w:sz w:val="20"/>
                <w:szCs w:val="20"/>
              </w:rPr>
            </w:pPr>
            <w:r>
              <w:rPr>
                <w:spacing w:val="-10"/>
                <w:sz w:val="20"/>
                <w:szCs w:val="20"/>
              </w:rPr>
              <w:t>ч. 3 ст. 204</w:t>
            </w:r>
          </w:p>
        </w:tc>
        <w:tc>
          <w:tcPr>
            <w:tcW w:w="4252" w:type="dxa"/>
          </w:tcPr>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szCs w:val="20"/>
              </w:rPr>
              <w:t>Незаконное получение лицом, выполняющим управленческие функции,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w:t>
            </w:r>
          </w:p>
        </w:tc>
        <w:tc>
          <w:tcPr>
            <w:tcW w:w="4360" w:type="dxa"/>
          </w:tcPr>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pacing w:val="-16"/>
                <w:sz w:val="20"/>
                <w:szCs w:val="20"/>
              </w:rPr>
              <w:t>-штраф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p>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pacing w:val="-16"/>
                <w:sz w:val="20"/>
                <w:szCs w:val="20"/>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7D7DEC" w:rsidRPr="007D7DEC" w:rsidRDefault="007D7DEC" w:rsidP="007D7DEC">
            <w:pPr>
              <w:rPr>
                <w:sz w:val="20"/>
                <w:szCs w:val="20"/>
              </w:rPr>
            </w:pPr>
            <w:r w:rsidRPr="007D7DEC">
              <w:rPr>
                <w:spacing w:val="-10"/>
                <w:sz w:val="20"/>
                <w:szCs w:val="20"/>
              </w:rPr>
              <w:t>-лишение свободы на срок до семи лет со штрафом в размере до сорокакратной суммы коммерческого подкупа</w:t>
            </w:r>
          </w:p>
        </w:tc>
      </w:tr>
      <w:tr w:rsidR="007D7DEC" w:rsidTr="007D7DEC">
        <w:tc>
          <w:tcPr>
            <w:tcW w:w="959" w:type="dxa"/>
          </w:tcPr>
          <w:p w:rsidR="007D7DEC" w:rsidRDefault="007D7DEC" w:rsidP="007D7DEC">
            <w:pPr>
              <w:jc w:val="both"/>
              <w:rPr>
                <w:spacing w:val="-10"/>
                <w:sz w:val="20"/>
                <w:szCs w:val="20"/>
              </w:rPr>
            </w:pPr>
            <w:r>
              <w:rPr>
                <w:spacing w:val="-10"/>
                <w:sz w:val="20"/>
                <w:szCs w:val="20"/>
              </w:rPr>
              <w:t>ч. 4 ст. 204</w:t>
            </w:r>
          </w:p>
        </w:tc>
        <w:tc>
          <w:tcPr>
            <w:tcW w:w="4252" w:type="dxa"/>
          </w:tcPr>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szCs w:val="20"/>
              </w:rPr>
              <w:t>Деяния, предусмотренные ч. 3 ст. 204 УК РФ, если они:</w:t>
            </w:r>
          </w:p>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szCs w:val="20"/>
              </w:rPr>
              <w:t>а) совершены группой лиц по предварительному сговору или организованной группой;</w:t>
            </w:r>
          </w:p>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szCs w:val="20"/>
              </w:rPr>
              <w:t>б) сопряжены с вымогательством предмета подкупа;</w:t>
            </w:r>
          </w:p>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szCs w:val="20"/>
              </w:rPr>
              <w:t>в) совершены за незаконные действия (бездействие)</w:t>
            </w:r>
          </w:p>
        </w:tc>
        <w:tc>
          <w:tcPr>
            <w:tcW w:w="4360" w:type="dxa"/>
          </w:tcPr>
          <w:p w:rsidR="007D7DEC" w:rsidRPr="007D7DEC" w:rsidRDefault="007D7DEC" w:rsidP="007D7DEC">
            <w:pPr>
              <w:pStyle w:val="501"/>
              <w:spacing w:before="0" w:beforeAutospacing="0" w:after="0"/>
              <w:ind w:left="80" w:hanging="80"/>
              <w:jc w:val="both"/>
              <w:rPr>
                <w:rFonts w:ascii="Times New Roman" w:hAnsi="Times New Roman" w:cs="Times New Roman"/>
                <w:sz w:val="20"/>
                <w:szCs w:val="20"/>
              </w:rPr>
            </w:pPr>
            <w:r w:rsidRPr="007D7DEC">
              <w:rPr>
                <w:rFonts w:ascii="Times New Roman" w:hAnsi="Times New Roman" w:cs="Times New Roman"/>
                <w:sz w:val="20"/>
                <w:szCs w:val="20"/>
              </w:rPr>
              <w:t>-</w:t>
            </w:r>
            <w:r w:rsidRPr="007D7DEC">
              <w:rPr>
                <w:rFonts w:ascii="Times New Roman" w:hAnsi="Times New Roman" w:cs="Times New Roman"/>
                <w:spacing w:val="-10"/>
                <w:sz w:val="20"/>
                <w:szCs w:val="20"/>
              </w:rPr>
              <w:t>штраф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p>
          <w:p w:rsidR="007D7DEC" w:rsidRPr="007D7DEC" w:rsidRDefault="007D7DEC" w:rsidP="007D7DEC">
            <w:pPr>
              <w:pStyle w:val="501"/>
              <w:spacing w:before="0" w:beforeAutospacing="0" w:after="0"/>
              <w:ind w:left="80"/>
              <w:jc w:val="both"/>
              <w:rPr>
                <w:rFonts w:ascii="Times New Roman" w:hAnsi="Times New Roman" w:cs="Times New Roman"/>
                <w:spacing w:val="-16"/>
                <w:sz w:val="20"/>
                <w:szCs w:val="20"/>
              </w:rPr>
            </w:pPr>
            <w:r w:rsidRPr="007D7DEC">
              <w:rPr>
                <w:rFonts w:ascii="Times New Roman" w:hAnsi="Times New Roman" w:cs="Times New Roman"/>
                <w:spacing w:val="-10"/>
                <w:sz w:val="20"/>
                <w:szCs w:val="20"/>
              </w:rPr>
              <w:t>-лишение свободы на срок до двенадцати лет со штрафом в размере до пятидесятикратной суммы коммерческого подкупа</w:t>
            </w:r>
          </w:p>
        </w:tc>
      </w:tr>
    </w:tbl>
    <w:p w:rsidR="00761B78" w:rsidRDefault="00761B78" w:rsidP="00761B78">
      <w:pPr>
        <w:jc w:val="center"/>
        <w:rPr>
          <w:rStyle w:val="a00"/>
          <w:b/>
        </w:rPr>
      </w:pPr>
    </w:p>
    <w:p w:rsidR="007D7DEC" w:rsidRDefault="007D7DEC" w:rsidP="00761B78">
      <w:pPr>
        <w:jc w:val="center"/>
        <w:rPr>
          <w:rStyle w:val="a00"/>
          <w:b/>
        </w:rPr>
      </w:pPr>
      <w:r w:rsidRPr="009400BB">
        <w:rPr>
          <w:rStyle w:val="a00"/>
          <w:b/>
        </w:rPr>
        <w:t>Получение взятки (ст. 290 УК РФ)</w:t>
      </w:r>
    </w:p>
    <w:tbl>
      <w:tblPr>
        <w:tblStyle w:val="a3"/>
        <w:tblW w:w="0" w:type="auto"/>
        <w:tblLook w:val="04A0" w:firstRow="1" w:lastRow="0" w:firstColumn="1" w:lastColumn="0" w:noHBand="0" w:noVBand="1"/>
      </w:tblPr>
      <w:tblGrid>
        <w:gridCol w:w="959"/>
        <w:gridCol w:w="4252"/>
        <w:gridCol w:w="4360"/>
      </w:tblGrid>
      <w:tr w:rsidR="007D7DEC" w:rsidRPr="007D7DEC" w:rsidTr="007D7DEC">
        <w:tc>
          <w:tcPr>
            <w:tcW w:w="959" w:type="dxa"/>
          </w:tcPr>
          <w:p w:rsidR="007D7DEC" w:rsidRPr="007D7DEC" w:rsidRDefault="007D7DEC" w:rsidP="007D7DEC">
            <w:pPr>
              <w:jc w:val="center"/>
              <w:rPr>
                <w:sz w:val="20"/>
                <w:szCs w:val="20"/>
              </w:rPr>
            </w:pPr>
            <w:r w:rsidRPr="007D7DEC">
              <w:rPr>
                <w:sz w:val="20"/>
              </w:rPr>
              <w:t>УК РФ</w:t>
            </w:r>
          </w:p>
        </w:tc>
        <w:tc>
          <w:tcPr>
            <w:tcW w:w="4252" w:type="dxa"/>
          </w:tcPr>
          <w:p w:rsidR="007D7DEC" w:rsidRPr="007D7DEC" w:rsidRDefault="007D7DEC" w:rsidP="007D7DEC">
            <w:pPr>
              <w:jc w:val="center"/>
              <w:rPr>
                <w:sz w:val="20"/>
                <w:szCs w:val="20"/>
              </w:rPr>
            </w:pPr>
            <w:r w:rsidRPr="007D7DEC">
              <w:rPr>
                <w:sz w:val="20"/>
              </w:rPr>
              <w:t>Преступление</w:t>
            </w:r>
          </w:p>
        </w:tc>
        <w:tc>
          <w:tcPr>
            <w:tcW w:w="4360" w:type="dxa"/>
          </w:tcPr>
          <w:p w:rsidR="007D7DEC" w:rsidRPr="007D7DEC" w:rsidRDefault="007D7DEC" w:rsidP="007D7DEC">
            <w:pPr>
              <w:jc w:val="center"/>
              <w:rPr>
                <w:sz w:val="20"/>
                <w:szCs w:val="20"/>
              </w:rPr>
            </w:pPr>
            <w:r w:rsidRPr="007D7DEC">
              <w:rPr>
                <w:sz w:val="20"/>
              </w:rPr>
              <w:t>Наказание</w:t>
            </w:r>
          </w:p>
        </w:tc>
      </w:tr>
      <w:tr w:rsidR="007D7DEC" w:rsidRPr="007D7DEC" w:rsidTr="007D7DEC">
        <w:tc>
          <w:tcPr>
            <w:tcW w:w="959" w:type="dxa"/>
          </w:tcPr>
          <w:p w:rsidR="007D7DEC" w:rsidRPr="007D7DEC" w:rsidRDefault="007D7DEC" w:rsidP="007D7DEC">
            <w:pPr>
              <w:rPr>
                <w:sz w:val="20"/>
              </w:rPr>
            </w:pPr>
            <w:r w:rsidRPr="007D7DEC">
              <w:rPr>
                <w:sz w:val="20"/>
              </w:rPr>
              <w:t>ч. 1 ст. 290</w:t>
            </w:r>
          </w:p>
        </w:tc>
        <w:tc>
          <w:tcPr>
            <w:tcW w:w="4252" w:type="dxa"/>
          </w:tcPr>
          <w:p w:rsidR="007D7DEC" w:rsidRPr="007D7DEC" w:rsidRDefault="007D7DEC" w:rsidP="007D7DEC">
            <w:pPr>
              <w:pStyle w:val="501"/>
              <w:spacing w:before="0" w:beforeAutospacing="0" w:after="0"/>
              <w:ind w:left="80" w:right="138"/>
              <w:jc w:val="both"/>
              <w:rPr>
                <w:rFonts w:ascii="Times New Roman" w:hAnsi="Times New Roman" w:cs="Times New Roman"/>
                <w:sz w:val="20"/>
              </w:rPr>
            </w:pPr>
            <w:r w:rsidRPr="007D7DEC">
              <w:rPr>
                <w:rFonts w:ascii="Times New Roman" w:hAnsi="Times New Roman" w:cs="Times New Roman"/>
                <w:sz w:val="20"/>
                <w:szCs w:val="24"/>
              </w:rPr>
              <w:t xml:space="preserve">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w:t>
            </w:r>
            <w:r w:rsidRPr="007D7DEC">
              <w:rPr>
                <w:rFonts w:ascii="Times New Roman" w:hAnsi="Times New Roman" w:cs="Times New Roman"/>
                <w:sz w:val="20"/>
                <w:szCs w:val="24"/>
              </w:rPr>
              <w:lastRenderedPageBreak/>
              <w:t>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7D7DEC" w:rsidRPr="007D7DEC" w:rsidRDefault="007D7DEC" w:rsidP="007D7DEC">
            <w:pPr>
              <w:pStyle w:val="501"/>
              <w:spacing w:before="0" w:beforeAutospacing="0" w:after="0"/>
              <w:ind w:left="80" w:right="138"/>
              <w:jc w:val="both"/>
              <w:rPr>
                <w:rFonts w:ascii="Times New Roman" w:hAnsi="Times New Roman" w:cs="Times New Roman"/>
                <w:sz w:val="20"/>
              </w:rPr>
            </w:pPr>
            <w:r w:rsidRPr="007D7DEC">
              <w:rPr>
                <w:rFonts w:ascii="Times New Roman" w:hAnsi="Times New Roman" w:cs="Times New Roman"/>
                <w:i/>
                <w:iCs/>
                <w:sz w:val="20"/>
                <w:szCs w:val="20"/>
              </w:rPr>
              <w:t>Под входящими в служебные полномочия действиями (бездействием) должностного лица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 (п.3 Постановления Пленума Верховного Суда РФ от 9 июля 2013 N 24 "О судебной практике по делам о взяточничестве и об иных коррупционных преступлениях" (далее – Постановление Пленума ВС РФ № 24)</w:t>
            </w:r>
          </w:p>
          <w:p w:rsidR="007D7DEC" w:rsidRPr="007D7DEC" w:rsidRDefault="007D7DEC" w:rsidP="007D7DEC">
            <w:pPr>
              <w:pStyle w:val="501"/>
              <w:spacing w:before="0" w:beforeAutospacing="0" w:after="0"/>
              <w:ind w:left="79" w:right="138"/>
              <w:jc w:val="both"/>
              <w:rPr>
                <w:rFonts w:ascii="Times New Roman" w:hAnsi="Times New Roman" w:cs="Times New Roman"/>
                <w:sz w:val="20"/>
              </w:rPr>
            </w:pPr>
            <w:r w:rsidRPr="007D7DEC">
              <w:rPr>
                <w:rFonts w:ascii="Times New Roman" w:hAnsi="Times New Roman" w:cs="Times New Roman"/>
                <w:i/>
                <w:iCs/>
                <w:sz w:val="20"/>
                <w:szCs w:val="20"/>
              </w:rPr>
              <w:t>Общее покровительство по службе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7D7DEC" w:rsidRPr="007D7DEC" w:rsidRDefault="007D7DEC" w:rsidP="007D7DEC">
            <w:pPr>
              <w:pStyle w:val="501"/>
              <w:spacing w:before="0" w:beforeAutospacing="0" w:after="0"/>
              <w:ind w:left="79" w:right="138"/>
              <w:jc w:val="both"/>
              <w:rPr>
                <w:rFonts w:ascii="Times New Roman" w:hAnsi="Times New Roman" w:cs="Times New Roman"/>
                <w:sz w:val="20"/>
              </w:rPr>
            </w:pPr>
            <w:r w:rsidRPr="007D7DEC">
              <w:rPr>
                <w:rFonts w:ascii="Times New Roman" w:hAnsi="Times New Roman" w:cs="Times New Roman"/>
                <w:i/>
                <w:iCs/>
                <w:sz w:val="20"/>
                <w:szCs w:val="20"/>
              </w:rPr>
              <w:t>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7D7DEC" w:rsidRPr="007D7DEC" w:rsidRDefault="007D7DEC" w:rsidP="007D7DEC">
            <w:pPr>
              <w:rPr>
                <w:sz w:val="20"/>
              </w:rPr>
            </w:pPr>
            <w:r w:rsidRPr="007D7DEC">
              <w:rPr>
                <w:i/>
                <w:iCs/>
                <w:spacing w:val="-8"/>
                <w:sz w:val="20"/>
                <w:szCs w:val="20"/>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 (п. 5 Постановления Пленума ВС РФ № 24)</w:t>
            </w:r>
          </w:p>
        </w:tc>
        <w:tc>
          <w:tcPr>
            <w:tcW w:w="4360" w:type="dxa"/>
          </w:tcPr>
          <w:p w:rsidR="007D7DEC" w:rsidRPr="00CA3DF9" w:rsidRDefault="007D7DEC" w:rsidP="00CA3DF9">
            <w:pPr>
              <w:jc w:val="both"/>
              <w:rPr>
                <w:sz w:val="20"/>
                <w:szCs w:val="20"/>
              </w:rPr>
            </w:pPr>
            <w:r w:rsidRPr="00CA3DF9">
              <w:rPr>
                <w:sz w:val="20"/>
                <w:szCs w:val="20"/>
              </w:rPr>
              <w:lastRenderedPageBreak/>
              <w:t xml:space="preserve">-штраф в размере </w:t>
            </w:r>
            <w:r w:rsidR="00CA3DF9" w:rsidRPr="00CA3DF9">
              <w:rPr>
                <w:sz w:val="20"/>
                <w:szCs w:val="20"/>
              </w:rPr>
              <w:t xml:space="preserve">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w:t>
            </w:r>
            <w:r w:rsidRPr="00CA3DF9">
              <w:rPr>
                <w:sz w:val="20"/>
                <w:szCs w:val="20"/>
              </w:rPr>
              <w:t xml:space="preserve">суммы взятки с лишением </w:t>
            </w:r>
            <w:r w:rsidRPr="00CA3DF9">
              <w:rPr>
                <w:sz w:val="20"/>
                <w:szCs w:val="20"/>
              </w:rPr>
              <w:lastRenderedPageBreak/>
              <w:t>права занимать определенные должности или заниматься определенной деятельностью на срок до трех лет;</w:t>
            </w:r>
          </w:p>
          <w:p w:rsidR="007D7DEC" w:rsidRPr="00CA3DF9" w:rsidRDefault="007D7DEC" w:rsidP="00CA3DF9">
            <w:pPr>
              <w:jc w:val="both"/>
              <w:rPr>
                <w:sz w:val="20"/>
                <w:szCs w:val="20"/>
              </w:rPr>
            </w:pPr>
            <w:r w:rsidRPr="00CA3DF9">
              <w:rPr>
                <w:sz w:val="20"/>
                <w:szCs w:val="20"/>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7D7DEC" w:rsidRPr="00CA3DF9" w:rsidRDefault="007D7DEC" w:rsidP="00CA3DF9">
            <w:pPr>
              <w:jc w:val="both"/>
              <w:rPr>
                <w:sz w:val="20"/>
                <w:szCs w:val="20"/>
              </w:rPr>
            </w:pPr>
            <w:r w:rsidRPr="00CA3DF9">
              <w:rPr>
                <w:sz w:val="20"/>
                <w:szCs w:val="20"/>
              </w:rPr>
              <w:t xml:space="preserve">-лишение свободы на срок до трех лет со штрафом в размере </w:t>
            </w:r>
            <w:r w:rsidR="00CA3DF9">
              <w:rPr>
                <w:sz w:val="20"/>
                <w:szCs w:val="20"/>
              </w:rPr>
              <w:t xml:space="preserve">от десятикратной до </w:t>
            </w:r>
            <w:r w:rsidRPr="00CA3DF9">
              <w:rPr>
                <w:sz w:val="20"/>
                <w:szCs w:val="20"/>
              </w:rPr>
              <w:t>двадцатикратной суммы взятки</w:t>
            </w:r>
            <w:r w:rsidR="00CA3DF9">
              <w:rPr>
                <w:sz w:val="20"/>
                <w:szCs w:val="20"/>
              </w:rPr>
              <w:t xml:space="preserve"> или без такового.</w:t>
            </w:r>
          </w:p>
        </w:tc>
      </w:tr>
      <w:tr w:rsidR="007D7DEC" w:rsidRPr="007D7DEC" w:rsidTr="007D7DEC">
        <w:tc>
          <w:tcPr>
            <w:tcW w:w="959" w:type="dxa"/>
          </w:tcPr>
          <w:p w:rsidR="007D7DEC" w:rsidRPr="007D7DEC" w:rsidRDefault="007D7DEC" w:rsidP="007D7DEC">
            <w:pPr>
              <w:rPr>
                <w:sz w:val="20"/>
              </w:rPr>
            </w:pPr>
            <w:r w:rsidRPr="007D7DEC">
              <w:rPr>
                <w:sz w:val="20"/>
              </w:rPr>
              <w:lastRenderedPageBreak/>
              <w:t>ч. 2 ст. 290</w:t>
            </w:r>
          </w:p>
        </w:tc>
        <w:tc>
          <w:tcPr>
            <w:tcW w:w="4252" w:type="dxa"/>
          </w:tcPr>
          <w:p w:rsidR="007D7DEC" w:rsidRPr="007D7DEC" w:rsidRDefault="007D7DEC" w:rsidP="007D7DEC">
            <w:pPr>
              <w:pStyle w:val="501"/>
              <w:spacing w:before="0" w:beforeAutospacing="0" w:after="0"/>
              <w:ind w:left="80" w:right="138"/>
              <w:jc w:val="both"/>
              <w:rPr>
                <w:rFonts w:ascii="Times New Roman" w:hAnsi="Times New Roman" w:cs="Times New Roman"/>
                <w:sz w:val="20"/>
                <w:szCs w:val="24"/>
              </w:rPr>
            </w:pPr>
            <w:r w:rsidRPr="007D7DEC">
              <w:rPr>
                <w:rFonts w:ascii="Times New Roman" w:hAnsi="Times New Roman" w:cs="Times New Roman"/>
                <w:sz w:val="20"/>
              </w:rPr>
              <w:t>Получение должностным лицом взятки в значительном размере (от 25 тыс.руб. до 150 тыс.руб.)</w:t>
            </w:r>
          </w:p>
        </w:tc>
        <w:tc>
          <w:tcPr>
            <w:tcW w:w="4360" w:type="dxa"/>
          </w:tcPr>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szCs w:val="20"/>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szCs w:val="20"/>
              </w:rPr>
              <w:t>-лишение свободы на срок до шести лет со штрафом в размере тридцатикратной суммы взятки</w:t>
            </w:r>
          </w:p>
        </w:tc>
      </w:tr>
      <w:tr w:rsidR="007D7DEC" w:rsidRPr="007D7DEC" w:rsidTr="007D7DEC">
        <w:tc>
          <w:tcPr>
            <w:tcW w:w="959" w:type="dxa"/>
          </w:tcPr>
          <w:p w:rsidR="007D7DEC" w:rsidRPr="007D7DEC" w:rsidRDefault="007D7DEC" w:rsidP="007D7DEC">
            <w:pPr>
              <w:rPr>
                <w:sz w:val="20"/>
              </w:rPr>
            </w:pPr>
            <w:r w:rsidRPr="007D7DEC">
              <w:rPr>
                <w:sz w:val="20"/>
              </w:rPr>
              <w:t>ч. 3 ст. 290</w:t>
            </w:r>
          </w:p>
        </w:tc>
        <w:tc>
          <w:tcPr>
            <w:tcW w:w="4252" w:type="dxa"/>
          </w:tcPr>
          <w:p w:rsidR="007D7DEC" w:rsidRPr="007D7DEC" w:rsidRDefault="007D7DEC" w:rsidP="007D7DEC">
            <w:pPr>
              <w:pStyle w:val="501"/>
              <w:spacing w:before="0" w:beforeAutospacing="0" w:after="0"/>
              <w:ind w:left="80"/>
              <w:jc w:val="both"/>
              <w:rPr>
                <w:rFonts w:ascii="Times New Roman" w:hAnsi="Times New Roman" w:cs="Times New Roman"/>
                <w:sz w:val="20"/>
              </w:rPr>
            </w:pPr>
            <w:r w:rsidRPr="007D7DEC">
              <w:rPr>
                <w:rFonts w:ascii="Times New Roman" w:hAnsi="Times New Roman" w:cs="Times New Roman"/>
                <w:sz w:val="20"/>
                <w:szCs w:val="24"/>
              </w:rPr>
              <w:t>Получение должностным лицом взятки за незаконные действия (бездействие)</w:t>
            </w:r>
          </w:p>
          <w:p w:rsidR="007D7DEC" w:rsidRPr="007D7DEC" w:rsidRDefault="007D7DEC" w:rsidP="007D7DEC">
            <w:pPr>
              <w:spacing w:before="100" w:beforeAutospacing="1" w:after="100" w:afterAutospacing="1"/>
              <w:ind w:firstLine="540"/>
              <w:jc w:val="both"/>
              <w:rPr>
                <w:color w:val="000000"/>
                <w:sz w:val="20"/>
                <w:szCs w:val="21"/>
              </w:rPr>
            </w:pPr>
            <w:r w:rsidRPr="007D7DEC">
              <w:rPr>
                <w:i/>
                <w:iCs/>
                <w:sz w:val="20"/>
                <w:szCs w:val="20"/>
              </w:rPr>
              <w:lastRenderedPageBreak/>
              <w:t>Под незаконными действиями (бездействием), за совершение которых должностное лицо получило взятку,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w:t>
            </w:r>
          </w:p>
          <w:p w:rsidR="007D7DEC" w:rsidRPr="007D7DEC" w:rsidRDefault="007D7DEC" w:rsidP="007D7DEC">
            <w:pPr>
              <w:pStyle w:val="501"/>
              <w:spacing w:before="0" w:beforeAutospacing="0" w:after="0"/>
              <w:ind w:left="80" w:right="138"/>
              <w:jc w:val="both"/>
              <w:rPr>
                <w:rFonts w:ascii="Times New Roman" w:hAnsi="Times New Roman" w:cs="Times New Roman"/>
                <w:sz w:val="20"/>
              </w:rPr>
            </w:pPr>
            <w:r w:rsidRPr="007D7DEC">
              <w:rPr>
                <w:rFonts w:ascii="Times New Roman" w:hAnsi="Times New Roman" w:cs="Times New Roman"/>
                <w:i/>
                <w:iCs/>
                <w:sz w:val="20"/>
                <w:szCs w:val="20"/>
              </w:rPr>
              <w:t>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соответствующих действительности. (п. 6 Постановления Пленума ВС РФ № 24)</w:t>
            </w:r>
          </w:p>
        </w:tc>
        <w:tc>
          <w:tcPr>
            <w:tcW w:w="4360" w:type="dxa"/>
          </w:tcPr>
          <w:p w:rsidR="007D7DEC" w:rsidRPr="007D7DEC" w:rsidRDefault="007D7DEC" w:rsidP="007D7DEC">
            <w:pPr>
              <w:pStyle w:val="501"/>
              <w:spacing w:before="0" w:beforeAutospacing="0" w:after="0"/>
              <w:ind w:left="80"/>
              <w:jc w:val="both"/>
              <w:rPr>
                <w:rFonts w:ascii="Times New Roman" w:hAnsi="Times New Roman" w:cs="Times New Roman"/>
                <w:sz w:val="20"/>
              </w:rPr>
            </w:pPr>
            <w:r w:rsidRPr="007D7DEC">
              <w:rPr>
                <w:rFonts w:ascii="Times New Roman" w:hAnsi="Times New Roman" w:cs="Times New Roman"/>
                <w:sz w:val="20"/>
                <w:szCs w:val="24"/>
              </w:rPr>
              <w:lastRenderedPageBreak/>
              <w:t xml:space="preserve">-штраф в размере от сорокакратной до семидесятикратной суммы взятки с лишением </w:t>
            </w:r>
            <w:r w:rsidRPr="007D7DEC">
              <w:rPr>
                <w:rFonts w:ascii="Times New Roman" w:hAnsi="Times New Roman" w:cs="Times New Roman"/>
                <w:sz w:val="20"/>
                <w:szCs w:val="24"/>
              </w:rPr>
              <w:lastRenderedPageBreak/>
              <w:t>права занимать определенные должности или заниматься определенной деятельностью на срок до трех лет;</w:t>
            </w:r>
          </w:p>
          <w:p w:rsidR="007D7DEC" w:rsidRPr="007D7DEC" w:rsidRDefault="007D7DEC" w:rsidP="007D7DEC">
            <w:pPr>
              <w:pStyle w:val="501"/>
              <w:spacing w:before="0" w:beforeAutospacing="0" w:after="0"/>
              <w:ind w:left="80"/>
              <w:jc w:val="both"/>
              <w:rPr>
                <w:rFonts w:ascii="Times New Roman" w:hAnsi="Times New Roman" w:cs="Times New Roman"/>
                <w:sz w:val="20"/>
                <w:szCs w:val="20"/>
              </w:rPr>
            </w:pPr>
            <w:r w:rsidRPr="007D7DEC">
              <w:rPr>
                <w:rFonts w:ascii="Times New Roman" w:hAnsi="Times New Roman" w:cs="Times New Roman"/>
                <w:sz w:val="20"/>
              </w:rPr>
              <w:t>-лишение свободы на срок от трех до семи лет со штрафом в размере сорокакратной суммы взятки</w:t>
            </w:r>
          </w:p>
        </w:tc>
      </w:tr>
      <w:tr w:rsidR="007D7DEC" w:rsidRPr="007D7DEC" w:rsidTr="007D7DEC">
        <w:tc>
          <w:tcPr>
            <w:tcW w:w="959" w:type="dxa"/>
          </w:tcPr>
          <w:p w:rsidR="007D7DEC" w:rsidRPr="007D7DEC" w:rsidRDefault="007D7DEC" w:rsidP="007D7DEC">
            <w:pPr>
              <w:rPr>
                <w:sz w:val="20"/>
              </w:rPr>
            </w:pPr>
            <w:r w:rsidRPr="007D7DEC">
              <w:rPr>
                <w:sz w:val="20"/>
              </w:rPr>
              <w:lastRenderedPageBreak/>
              <w:t>ч. 4 ст. 290</w:t>
            </w:r>
          </w:p>
        </w:tc>
        <w:tc>
          <w:tcPr>
            <w:tcW w:w="4252" w:type="dxa"/>
          </w:tcPr>
          <w:p w:rsidR="007D7DEC" w:rsidRPr="007D7DEC" w:rsidRDefault="007D7DEC" w:rsidP="007D7DEC">
            <w:pPr>
              <w:pStyle w:val="501"/>
              <w:spacing w:before="0" w:beforeAutospacing="0" w:after="0"/>
              <w:ind w:left="80"/>
              <w:jc w:val="both"/>
              <w:rPr>
                <w:rFonts w:ascii="Times New Roman" w:hAnsi="Times New Roman" w:cs="Times New Roman"/>
                <w:sz w:val="20"/>
                <w:szCs w:val="24"/>
              </w:rPr>
            </w:pPr>
            <w:r w:rsidRPr="007D7DEC">
              <w:rPr>
                <w:rFonts w:ascii="Times New Roman" w:hAnsi="Times New Roman" w:cs="Times New Roman"/>
                <w:sz w:val="20"/>
              </w:rPr>
              <w:t>Деяния, предусмотренные частями 1 -3 ст. 290 УК РФ, совершенные лицом, занимающим государственную должность</w:t>
            </w:r>
            <w:r w:rsidR="00CA3DF9">
              <w:rPr>
                <w:rFonts w:ascii="Times New Roman" w:hAnsi="Times New Roman" w:cs="Times New Roman"/>
                <w:sz w:val="20"/>
              </w:rPr>
              <w:t xml:space="preserve"> или государственную должность субъекта</w:t>
            </w:r>
            <w:r w:rsidRPr="007D7DEC">
              <w:rPr>
                <w:rFonts w:ascii="Times New Roman" w:hAnsi="Times New Roman" w:cs="Times New Roman"/>
                <w:sz w:val="20"/>
              </w:rPr>
              <w:t>, а равно главой органа местного самоуправления</w:t>
            </w:r>
          </w:p>
        </w:tc>
        <w:tc>
          <w:tcPr>
            <w:tcW w:w="4360" w:type="dxa"/>
          </w:tcPr>
          <w:p w:rsidR="007D7DEC" w:rsidRPr="007D7DEC" w:rsidRDefault="007D7DEC" w:rsidP="007D7DEC">
            <w:pPr>
              <w:pStyle w:val="501"/>
              <w:spacing w:before="0" w:beforeAutospacing="0" w:after="0"/>
              <w:ind w:left="80"/>
              <w:jc w:val="both"/>
              <w:rPr>
                <w:rFonts w:ascii="Times New Roman" w:hAnsi="Times New Roman" w:cs="Times New Roman"/>
                <w:sz w:val="20"/>
              </w:rPr>
            </w:pPr>
            <w:r w:rsidRPr="007D7DEC">
              <w:rPr>
                <w:rFonts w:ascii="Times New Roman" w:hAnsi="Times New Roman" w:cs="Times New Roman"/>
                <w:sz w:val="20"/>
                <w:szCs w:val="24"/>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w:t>
            </w:r>
          </w:p>
          <w:p w:rsidR="007D7DEC" w:rsidRPr="007D7DEC" w:rsidRDefault="007D7DEC" w:rsidP="007D7DEC">
            <w:pPr>
              <w:pStyle w:val="501"/>
              <w:spacing w:before="0" w:beforeAutospacing="0" w:after="0"/>
              <w:ind w:left="80"/>
              <w:jc w:val="both"/>
              <w:rPr>
                <w:rFonts w:ascii="Times New Roman" w:hAnsi="Times New Roman" w:cs="Times New Roman"/>
                <w:sz w:val="20"/>
                <w:szCs w:val="24"/>
              </w:rPr>
            </w:pPr>
            <w:r w:rsidRPr="007D7DEC">
              <w:rPr>
                <w:rFonts w:ascii="Times New Roman" w:hAnsi="Times New Roman" w:cs="Times New Roman"/>
                <w:sz w:val="20"/>
              </w:rPr>
              <w:t>-лишение свободы на срок от пяти до десяти лет со штрафом в размере пятидесятикратной суммы взятки</w:t>
            </w:r>
          </w:p>
        </w:tc>
      </w:tr>
      <w:tr w:rsidR="007D7DEC" w:rsidRPr="007D7DEC" w:rsidTr="007D7DEC">
        <w:tc>
          <w:tcPr>
            <w:tcW w:w="959" w:type="dxa"/>
          </w:tcPr>
          <w:p w:rsidR="007D7DEC" w:rsidRPr="007D7DEC" w:rsidRDefault="007D7DEC" w:rsidP="007D7DEC">
            <w:pPr>
              <w:rPr>
                <w:sz w:val="20"/>
              </w:rPr>
            </w:pPr>
            <w:r w:rsidRPr="007D7DEC">
              <w:rPr>
                <w:sz w:val="20"/>
              </w:rPr>
              <w:t>ч. 5 ст. 290</w:t>
            </w:r>
          </w:p>
        </w:tc>
        <w:tc>
          <w:tcPr>
            <w:tcW w:w="4252" w:type="dxa"/>
          </w:tcPr>
          <w:p w:rsidR="007D7DEC" w:rsidRPr="007D7DEC" w:rsidRDefault="007D7DEC" w:rsidP="007D7DEC">
            <w:pPr>
              <w:pStyle w:val="501"/>
              <w:spacing w:before="0" w:beforeAutospacing="0" w:after="0"/>
              <w:ind w:left="80"/>
              <w:jc w:val="both"/>
              <w:rPr>
                <w:rFonts w:ascii="Times New Roman" w:hAnsi="Times New Roman" w:cs="Times New Roman"/>
                <w:sz w:val="20"/>
              </w:rPr>
            </w:pPr>
            <w:r w:rsidRPr="007D7DEC">
              <w:rPr>
                <w:rFonts w:ascii="Times New Roman" w:hAnsi="Times New Roman" w:cs="Times New Roman"/>
                <w:sz w:val="20"/>
                <w:szCs w:val="24"/>
              </w:rPr>
              <w:t>Деяния, предусмотренные частями 1, 3, 4 ст. 290 УК РФ, если они совершены:</w:t>
            </w:r>
          </w:p>
          <w:p w:rsidR="007D7DEC" w:rsidRPr="007D7DEC" w:rsidRDefault="007D7DEC" w:rsidP="007D7DEC">
            <w:pPr>
              <w:pStyle w:val="501"/>
              <w:spacing w:before="0" w:beforeAutospacing="0" w:after="0"/>
              <w:ind w:left="80"/>
              <w:jc w:val="both"/>
              <w:rPr>
                <w:rFonts w:ascii="Times New Roman" w:hAnsi="Times New Roman" w:cs="Times New Roman"/>
                <w:sz w:val="20"/>
              </w:rPr>
            </w:pPr>
            <w:r w:rsidRPr="007D7DEC">
              <w:rPr>
                <w:rFonts w:ascii="Times New Roman" w:hAnsi="Times New Roman" w:cs="Times New Roman"/>
                <w:sz w:val="20"/>
                <w:szCs w:val="24"/>
              </w:rPr>
              <w:t>а) группой лиц по предварительному сговору или организованной группой;</w:t>
            </w:r>
          </w:p>
          <w:p w:rsidR="007D7DEC" w:rsidRPr="007D7DEC" w:rsidRDefault="007D7DEC" w:rsidP="007D7DEC">
            <w:pPr>
              <w:pStyle w:val="501"/>
              <w:spacing w:after="0"/>
              <w:jc w:val="both"/>
              <w:rPr>
                <w:rFonts w:ascii="Times New Roman" w:hAnsi="Times New Roman" w:cs="Times New Roman"/>
                <w:sz w:val="20"/>
              </w:rPr>
            </w:pPr>
            <w:r w:rsidRPr="007D7DEC">
              <w:rPr>
                <w:rFonts w:ascii="Times New Roman" w:hAnsi="Times New Roman" w:cs="Times New Roman"/>
                <w:sz w:val="20"/>
                <w:szCs w:val="24"/>
              </w:rPr>
              <w:t>б) с вымогательством взятки;</w:t>
            </w:r>
          </w:p>
          <w:p w:rsidR="007D7DEC" w:rsidRPr="007D7DEC" w:rsidRDefault="007D7DEC" w:rsidP="001B1FBD">
            <w:pPr>
              <w:pStyle w:val="501"/>
              <w:spacing w:before="0" w:beforeAutospacing="0" w:after="0"/>
              <w:jc w:val="both"/>
              <w:rPr>
                <w:rFonts w:ascii="Times New Roman" w:hAnsi="Times New Roman" w:cs="Times New Roman"/>
                <w:sz w:val="20"/>
              </w:rPr>
            </w:pPr>
            <w:r w:rsidRPr="007D7DEC">
              <w:rPr>
                <w:rFonts w:ascii="Times New Roman" w:hAnsi="Times New Roman" w:cs="Times New Roman"/>
                <w:sz w:val="20"/>
              </w:rPr>
              <w:t>в) в крупном размере (от 150 тыс.руб. до 1 млн. руб.)</w:t>
            </w:r>
          </w:p>
        </w:tc>
        <w:tc>
          <w:tcPr>
            <w:tcW w:w="4360" w:type="dxa"/>
          </w:tcPr>
          <w:p w:rsidR="007D7DEC" w:rsidRPr="007D7DEC" w:rsidRDefault="007D7DEC" w:rsidP="007D7DEC">
            <w:pPr>
              <w:pStyle w:val="501"/>
              <w:spacing w:before="0" w:beforeAutospacing="0" w:after="0"/>
              <w:ind w:left="80"/>
              <w:jc w:val="both"/>
              <w:rPr>
                <w:rFonts w:ascii="Times New Roman" w:hAnsi="Times New Roman" w:cs="Times New Roman"/>
                <w:sz w:val="20"/>
              </w:rPr>
            </w:pPr>
            <w:r w:rsidRPr="007D7DEC">
              <w:rPr>
                <w:rFonts w:ascii="Times New Roman" w:hAnsi="Times New Roman" w:cs="Times New Roman"/>
                <w:sz w:val="20"/>
                <w:szCs w:val="24"/>
              </w:rPr>
              <w:t>-штраф в размере от семидесятикратной до девяностократной суммы взятки;</w:t>
            </w:r>
          </w:p>
          <w:p w:rsidR="007D7DEC" w:rsidRPr="007D7DEC" w:rsidRDefault="007D7DEC" w:rsidP="007D7DEC">
            <w:pPr>
              <w:pStyle w:val="501"/>
              <w:spacing w:before="0" w:beforeAutospacing="0" w:after="0"/>
              <w:ind w:left="80"/>
              <w:jc w:val="both"/>
              <w:rPr>
                <w:rFonts w:ascii="Times New Roman" w:hAnsi="Times New Roman" w:cs="Times New Roman"/>
                <w:sz w:val="20"/>
                <w:szCs w:val="24"/>
              </w:rPr>
            </w:pPr>
            <w:r w:rsidRPr="007D7DEC">
              <w:rPr>
                <w:rFonts w:ascii="Times New Roman" w:hAnsi="Times New Roman" w:cs="Times New Roman"/>
                <w:sz w:val="20"/>
              </w:rPr>
              <w:t>-лишение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7D7DEC" w:rsidRPr="007D7DEC" w:rsidTr="007D7DEC">
        <w:tc>
          <w:tcPr>
            <w:tcW w:w="959" w:type="dxa"/>
          </w:tcPr>
          <w:p w:rsidR="007D7DEC" w:rsidRPr="007D7DEC" w:rsidRDefault="007D7DEC" w:rsidP="007D7DEC">
            <w:pPr>
              <w:rPr>
                <w:sz w:val="20"/>
              </w:rPr>
            </w:pPr>
            <w:r w:rsidRPr="007D7DEC">
              <w:rPr>
                <w:sz w:val="20"/>
              </w:rPr>
              <w:t>ч. 6 ст. 290</w:t>
            </w:r>
          </w:p>
        </w:tc>
        <w:tc>
          <w:tcPr>
            <w:tcW w:w="4252" w:type="dxa"/>
          </w:tcPr>
          <w:p w:rsidR="007D7DEC" w:rsidRDefault="007D7DEC" w:rsidP="004928B9">
            <w:pPr>
              <w:pStyle w:val="501"/>
              <w:spacing w:before="0" w:beforeAutospacing="0" w:after="0"/>
              <w:ind w:left="34"/>
              <w:jc w:val="both"/>
              <w:rPr>
                <w:rFonts w:ascii="Times New Roman" w:hAnsi="Times New Roman" w:cs="Times New Roman"/>
                <w:sz w:val="20"/>
              </w:rPr>
            </w:pPr>
            <w:r w:rsidRPr="007D7DEC">
              <w:rPr>
                <w:rFonts w:ascii="Times New Roman" w:hAnsi="Times New Roman" w:cs="Times New Roman"/>
                <w:sz w:val="20"/>
              </w:rPr>
              <w:t>Деяния, предусмотренные частями 1, 3, 4 и пунктами "а" и "б" части 5 ст. 290 УК РФ, совершенные в особо крупном размере (свыше 1 млн. руб.)</w:t>
            </w:r>
          </w:p>
          <w:p w:rsidR="00034002" w:rsidRPr="00D946EB" w:rsidRDefault="00034002" w:rsidP="004928B9">
            <w:pPr>
              <w:autoSpaceDE w:val="0"/>
              <w:autoSpaceDN w:val="0"/>
              <w:adjustRightInd w:val="0"/>
              <w:jc w:val="both"/>
              <w:rPr>
                <w:rFonts w:eastAsiaTheme="minorHAnsi"/>
                <w:sz w:val="20"/>
                <w:szCs w:val="20"/>
                <w:lang w:eastAsia="en-US"/>
              </w:rPr>
            </w:pPr>
          </w:p>
        </w:tc>
        <w:tc>
          <w:tcPr>
            <w:tcW w:w="4360" w:type="dxa"/>
          </w:tcPr>
          <w:p w:rsidR="007D7DEC" w:rsidRPr="007D7DEC" w:rsidRDefault="007D7DEC" w:rsidP="007D7DEC">
            <w:pPr>
              <w:pStyle w:val="501"/>
              <w:spacing w:before="0" w:beforeAutospacing="0" w:after="0"/>
              <w:ind w:left="80"/>
              <w:jc w:val="both"/>
              <w:rPr>
                <w:rFonts w:ascii="Times New Roman" w:hAnsi="Times New Roman" w:cs="Times New Roman"/>
                <w:sz w:val="20"/>
              </w:rPr>
            </w:pPr>
            <w:r w:rsidRPr="007D7DEC">
              <w:rPr>
                <w:rFonts w:ascii="Times New Roman" w:hAnsi="Times New Roman" w:cs="Times New Roman"/>
                <w:sz w:val="20"/>
                <w:szCs w:val="24"/>
              </w:rPr>
              <w:t>-штраф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w:t>
            </w:r>
          </w:p>
          <w:p w:rsidR="007D7DEC" w:rsidRPr="007D7DEC" w:rsidRDefault="007D7DEC" w:rsidP="007D7DEC">
            <w:pPr>
              <w:pStyle w:val="501"/>
              <w:spacing w:before="0" w:beforeAutospacing="0" w:after="0"/>
              <w:ind w:left="80"/>
              <w:jc w:val="both"/>
              <w:rPr>
                <w:rFonts w:ascii="Times New Roman" w:hAnsi="Times New Roman" w:cs="Times New Roman"/>
                <w:sz w:val="20"/>
                <w:szCs w:val="24"/>
              </w:rPr>
            </w:pPr>
            <w:r w:rsidRPr="007D7DEC">
              <w:rPr>
                <w:rFonts w:ascii="Times New Roman" w:hAnsi="Times New Roman" w:cs="Times New Roman"/>
                <w:sz w:val="20"/>
              </w:rPr>
              <w:t>-лишение свободы на срок от восьми до пятнадцати лет со штрафом в размере семидесятикратной суммы взятки</w:t>
            </w:r>
          </w:p>
        </w:tc>
      </w:tr>
    </w:tbl>
    <w:p w:rsidR="00657B7A" w:rsidRDefault="00657B7A" w:rsidP="00A034DF">
      <w:pPr>
        <w:jc w:val="both"/>
        <w:rPr>
          <w:rFonts w:eastAsiaTheme="minorHAnsi"/>
          <w:szCs w:val="20"/>
          <w:u w:val="single"/>
          <w:lang w:eastAsia="en-US"/>
        </w:rPr>
      </w:pPr>
      <w:bookmarkStart w:id="1" w:name="bookmark4"/>
    </w:p>
    <w:p w:rsidR="007D7DEC" w:rsidRPr="00A034DF" w:rsidRDefault="00A034DF" w:rsidP="00A034DF">
      <w:pPr>
        <w:jc w:val="both"/>
        <w:rPr>
          <w:rStyle w:val="40"/>
          <w:b/>
        </w:rPr>
      </w:pPr>
      <w:r w:rsidRPr="00034002">
        <w:rPr>
          <w:rFonts w:eastAsiaTheme="minorHAnsi"/>
          <w:szCs w:val="20"/>
          <w:u w:val="single"/>
          <w:lang w:eastAsia="en-US"/>
        </w:rPr>
        <w:t>Примечани</w:t>
      </w:r>
      <w:r w:rsidRPr="00A034DF">
        <w:rPr>
          <w:rFonts w:eastAsiaTheme="minorHAnsi"/>
          <w:szCs w:val="20"/>
          <w:u w:val="single"/>
          <w:lang w:eastAsia="en-US"/>
        </w:rPr>
        <w:t>е.</w:t>
      </w:r>
      <w:r w:rsidRPr="00034002">
        <w:rPr>
          <w:rFonts w:eastAsiaTheme="minorHAnsi"/>
          <w:szCs w:val="20"/>
          <w:lang w:eastAsia="en-US"/>
        </w:rPr>
        <w:t xml:space="preserve"> Значительным размером взятки в </w:t>
      </w:r>
      <w:hyperlink r:id="rId8" w:history="1">
        <w:r w:rsidRPr="00034002">
          <w:rPr>
            <w:rFonts w:eastAsiaTheme="minorHAnsi"/>
            <w:szCs w:val="20"/>
            <w:lang w:eastAsia="en-US"/>
          </w:rPr>
          <w:t xml:space="preserve">статьях </w:t>
        </w:r>
        <w:r w:rsidRPr="00A034DF">
          <w:rPr>
            <w:rFonts w:eastAsiaTheme="minorHAnsi"/>
            <w:szCs w:val="20"/>
            <w:lang w:eastAsia="en-US"/>
          </w:rPr>
          <w:t xml:space="preserve">290, </w:t>
        </w:r>
        <w:r w:rsidRPr="00034002">
          <w:rPr>
            <w:rFonts w:eastAsiaTheme="minorHAnsi"/>
            <w:szCs w:val="20"/>
            <w:lang w:eastAsia="en-US"/>
          </w:rPr>
          <w:t>291</w:t>
        </w:r>
      </w:hyperlink>
      <w:r w:rsidRPr="00034002">
        <w:rPr>
          <w:rFonts w:eastAsiaTheme="minorHAnsi"/>
          <w:szCs w:val="20"/>
          <w:lang w:eastAsia="en-US"/>
        </w:rPr>
        <w:t xml:space="preserve"> и </w:t>
      </w:r>
      <w:hyperlink r:id="rId9" w:history="1">
        <w:r w:rsidRPr="00034002">
          <w:rPr>
            <w:rFonts w:eastAsiaTheme="minorHAnsi"/>
            <w:szCs w:val="20"/>
            <w:lang w:eastAsia="en-US"/>
          </w:rPr>
          <w:t>291.1</w:t>
        </w:r>
      </w:hyperlink>
      <w:r w:rsidRPr="00034002">
        <w:rPr>
          <w:rFonts w:eastAsiaTheme="minorHAnsi"/>
          <w:szCs w:val="20"/>
          <w:lang w:eastAsia="en-US"/>
        </w:rPr>
        <w:t xml:space="preserve"> </w:t>
      </w:r>
      <w:r w:rsidRPr="00A034DF">
        <w:rPr>
          <w:rFonts w:eastAsiaTheme="minorHAnsi"/>
          <w:szCs w:val="20"/>
          <w:lang w:eastAsia="en-US"/>
        </w:rPr>
        <w:t>УК РФ</w:t>
      </w:r>
      <w:r w:rsidRPr="00034002">
        <w:rPr>
          <w:rFonts w:eastAsiaTheme="minorHAnsi"/>
          <w:szCs w:val="20"/>
          <w:lang w:eastAsia="en-US"/>
        </w:rPr>
        <w:t xml:space="preserve"> признаются сумма денег, стоимость ценных бумаг, иного имущества, услуг имущественного характера, иных имущественных прав, превышающие </w:t>
      </w:r>
      <w:r w:rsidRPr="00A034DF">
        <w:rPr>
          <w:rFonts w:eastAsiaTheme="minorHAnsi"/>
          <w:szCs w:val="20"/>
          <w:lang w:eastAsia="en-US"/>
        </w:rPr>
        <w:t>25</w:t>
      </w:r>
      <w:r w:rsidRPr="00034002">
        <w:rPr>
          <w:rFonts w:eastAsiaTheme="minorHAnsi"/>
          <w:szCs w:val="20"/>
          <w:lang w:eastAsia="en-US"/>
        </w:rPr>
        <w:t xml:space="preserve"> тыс</w:t>
      </w:r>
      <w:r w:rsidRPr="00A034DF">
        <w:rPr>
          <w:rFonts w:eastAsiaTheme="minorHAnsi"/>
          <w:szCs w:val="20"/>
          <w:lang w:eastAsia="en-US"/>
        </w:rPr>
        <w:t>.</w:t>
      </w:r>
      <w:r w:rsidRPr="00034002">
        <w:rPr>
          <w:rFonts w:eastAsiaTheme="minorHAnsi"/>
          <w:szCs w:val="20"/>
          <w:lang w:eastAsia="en-US"/>
        </w:rPr>
        <w:t>руб</w:t>
      </w:r>
      <w:r w:rsidRPr="00A034DF">
        <w:rPr>
          <w:rFonts w:eastAsiaTheme="minorHAnsi"/>
          <w:szCs w:val="20"/>
          <w:lang w:eastAsia="en-US"/>
        </w:rPr>
        <w:t>.</w:t>
      </w:r>
      <w:r w:rsidRPr="00034002">
        <w:rPr>
          <w:rFonts w:eastAsiaTheme="minorHAnsi"/>
          <w:szCs w:val="20"/>
          <w:lang w:eastAsia="en-US"/>
        </w:rPr>
        <w:t xml:space="preserve">, крупным размером взятки - превышающие </w:t>
      </w:r>
      <w:r w:rsidRPr="00A034DF">
        <w:rPr>
          <w:rFonts w:eastAsiaTheme="minorHAnsi"/>
          <w:szCs w:val="20"/>
          <w:lang w:eastAsia="en-US"/>
        </w:rPr>
        <w:t xml:space="preserve">150 </w:t>
      </w:r>
      <w:r w:rsidRPr="00034002">
        <w:rPr>
          <w:rFonts w:eastAsiaTheme="minorHAnsi"/>
          <w:szCs w:val="20"/>
          <w:lang w:eastAsia="en-US"/>
        </w:rPr>
        <w:t>тыс</w:t>
      </w:r>
      <w:r w:rsidRPr="00A034DF">
        <w:rPr>
          <w:rFonts w:eastAsiaTheme="minorHAnsi"/>
          <w:szCs w:val="20"/>
          <w:lang w:eastAsia="en-US"/>
        </w:rPr>
        <w:t>.</w:t>
      </w:r>
      <w:r w:rsidRPr="00034002">
        <w:rPr>
          <w:rFonts w:eastAsiaTheme="minorHAnsi"/>
          <w:szCs w:val="20"/>
          <w:lang w:eastAsia="en-US"/>
        </w:rPr>
        <w:t>руб</w:t>
      </w:r>
      <w:r w:rsidRPr="00A034DF">
        <w:rPr>
          <w:rFonts w:eastAsiaTheme="minorHAnsi"/>
          <w:szCs w:val="20"/>
          <w:lang w:eastAsia="en-US"/>
        </w:rPr>
        <w:t>.</w:t>
      </w:r>
      <w:r w:rsidRPr="00034002">
        <w:rPr>
          <w:rFonts w:eastAsiaTheme="minorHAnsi"/>
          <w:szCs w:val="20"/>
          <w:lang w:eastAsia="en-US"/>
        </w:rPr>
        <w:t xml:space="preserve">, особо крупным размером взятки - превышающие </w:t>
      </w:r>
      <w:r w:rsidRPr="00A034DF">
        <w:rPr>
          <w:rFonts w:eastAsiaTheme="minorHAnsi"/>
          <w:szCs w:val="20"/>
          <w:lang w:eastAsia="en-US"/>
        </w:rPr>
        <w:t xml:space="preserve">1 </w:t>
      </w:r>
      <w:r w:rsidRPr="00034002">
        <w:rPr>
          <w:rFonts w:eastAsiaTheme="minorHAnsi"/>
          <w:szCs w:val="20"/>
          <w:lang w:eastAsia="en-US"/>
        </w:rPr>
        <w:t>мл</w:t>
      </w:r>
      <w:r w:rsidRPr="00A034DF">
        <w:rPr>
          <w:rFonts w:eastAsiaTheme="minorHAnsi"/>
          <w:szCs w:val="20"/>
          <w:lang w:eastAsia="en-US"/>
        </w:rPr>
        <w:t>н.</w:t>
      </w:r>
      <w:r w:rsidRPr="00034002">
        <w:rPr>
          <w:rFonts w:eastAsiaTheme="minorHAnsi"/>
          <w:szCs w:val="20"/>
          <w:lang w:eastAsia="en-US"/>
        </w:rPr>
        <w:t xml:space="preserve"> руб.</w:t>
      </w:r>
    </w:p>
    <w:p w:rsidR="00A034DF" w:rsidRDefault="00A034DF" w:rsidP="007D7DEC">
      <w:pPr>
        <w:jc w:val="center"/>
        <w:rPr>
          <w:rStyle w:val="40"/>
          <w:b/>
        </w:rPr>
      </w:pPr>
    </w:p>
    <w:p w:rsidR="007D7DEC" w:rsidRDefault="007D7DEC" w:rsidP="007D7DEC">
      <w:pPr>
        <w:jc w:val="center"/>
        <w:rPr>
          <w:rStyle w:val="40"/>
          <w:b/>
        </w:rPr>
      </w:pPr>
      <w:r w:rsidRPr="009400BB">
        <w:rPr>
          <w:rStyle w:val="40"/>
          <w:b/>
        </w:rPr>
        <w:lastRenderedPageBreak/>
        <w:t>Дача взятки (ст. 291 УК РФ)</w:t>
      </w:r>
      <w:bookmarkEnd w:id="1"/>
    </w:p>
    <w:p w:rsidR="007D7DEC" w:rsidRDefault="007D7DEC" w:rsidP="007D7DEC">
      <w:pPr>
        <w:jc w:val="center"/>
        <w:rPr>
          <w:rStyle w:val="40"/>
          <w:b/>
        </w:rPr>
      </w:pPr>
    </w:p>
    <w:tbl>
      <w:tblPr>
        <w:tblStyle w:val="a3"/>
        <w:tblW w:w="0" w:type="auto"/>
        <w:tblLook w:val="04A0" w:firstRow="1" w:lastRow="0" w:firstColumn="1" w:lastColumn="0" w:noHBand="0" w:noVBand="1"/>
      </w:tblPr>
      <w:tblGrid>
        <w:gridCol w:w="959"/>
        <w:gridCol w:w="4252"/>
        <w:gridCol w:w="4360"/>
      </w:tblGrid>
      <w:tr w:rsidR="007D7DEC" w:rsidTr="007D7DEC">
        <w:tc>
          <w:tcPr>
            <w:tcW w:w="959" w:type="dxa"/>
          </w:tcPr>
          <w:p w:rsidR="007D7DEC" w:rsidRDefault="004E4063" w:rsidP="007D7DEC">
            <w:pPr>
              <w:jc w:val="center"/>
            </w:pPr>
            <w:r>
              <w:t>УК РФ</w:t>
            </w:r>
          </w:p>
        </w:tc>
        <w:tc>
          <w:tcPr>
            <w:tcW w:w="4252" w:type="dxa"/>
          </w:tcPr>
          <w:p w:rsidR="007D7DEC" w:rsidRDefault="004E4063" w:rsidP="007D7DEC">
            <w:pPr>
              <w:jc w:val="center"/>
            </w:pPr>
            <w:r>
              <w:t>Преступление</w:t>
            </w:r>
          </w:p>
        </w:tc>
        <w:tc>
          <w:tcPr>
            <w:tcW w:w="4360" w:type="dxa"/>
          </w:tcPr>
          <w:p w:rsidR="007D7DEC" w:rsidRDefault="004E4063" w:rsidP="007D7DEC">
            <w:pPr>
              <w:jc w:val="center"/>
            </w:pPr>
            <w:r>
              <w:t>Наказание</w:t>
            </w:r>
          </w:p>
        </w:tc>
      </w:tr>
      <w:tr w:rsidR="007D7DEC" w:rsidTr="007D7DEC">
        <w:tc>
          <w:tcPr>
            <w:tcW w:w="959" w:type="dxa"/>
          </w:tcPr>
          <w:p w:rsidR="007D7DEC" w:rsidRPr="004E4063" w:rsidRDefault="004E4063" w:rsidP="007D7DEC">
            <w:r w:rsidRPr="004E4063">
              <w:rPr>
                <w:sz w:val="20"/>
              </w:rPr>
              <w:t>ч. 1 ст. 291</w:t>
            </w:r>
          </w:p>
        </w:tc>
        <w:tc>
          <w:tcPr>
            <w:tcW w:w="4252" w:type="dxa"/>
          </w:tcPr>
          <w:p w:rsidR="007D7DEC" w:rsidRPr="004E4063" w:rsidRDefault="004E4063" w:rsidP="007D7DEC">
            <w:r w:rsidRPr="004E4063">
              <w:rPr>
                <w:sz w:val="20"/>
              </w:rPr>
              <w:t>Дача взятки должностному лицу лично или через посредника</w:t>
            </w:r>
          </w:p>
        </w:tc>
        <w:tc>
          <w:tcPr>
            <w:tcW w:w="4360" w:type="dxa"/>
          </w:tcPr>
          <w:p w:rsidR="004E4063" w:rsidRDefault="004E4063" w:rsidP="00D946EB">
            <w:pPr>
              <w:pStyle w:val="ConsPlusNormal"/>
              <w:jc w:val="both"/>
              <w:rPr>
                <w:b w:val="0"/>
                <w:sz w:val="20"/>
                <w:szCs w:val="20"/>
              </w:rPr>
            </w:pPr>
            <w:r w:rsidRPr="00D946EB">
              <w:rPr>
                <w:b w:val="0"/>
                <w:sz w:val="20"/>
                <w:szCs w:val="20"/>
              </w:rPr>
              <w:t>-штраф в размере</w:t>
            </w:r>
            <w:r w:rsidR="00D946EB" w:rsidRPr="00D946EB">
              <w:rPr>
                <w:b w:val="0"/>
                <w:sz w:val="20"/>
              </w:rPr>
              <w:t xml:space="preserve"> до пятисот тысяч рублей, или в размере заработной платы или </w:t>
            </w:r>
            <w:r w:rsidR="00D946EB" w:rsidRPr="00D946EB">
              <w:rPr>
                <w:b w:val="0"/>
                <w:bCs w:val="0"/>
                <w:sz w:val="20"/>
                <w:szCs w:val="20"/>
              </w:rPr>
              <w:t xml:space="preserve">иного дохода осужденного за период до одного года, или в размере от пятикратной до тридцатикратной </w:t>
            </w:r>
            <w:r w:rsidRPr="00D946EB">
              <w:rPr>
                <w:b w:val="0"/>
                <w:sz w:val="20"/>
                <w:szCs w:val="20"/>
              </w:rPr>
              <w:t>суммы взятки;</w:t>
            </w:r>
          </w:p>
          <w:p w:rsidR="00D946EB" w:rsidRPr="00D946EB" w:rsidRDefault="00D946EB" w:rsidP="00D946EB">
            <w:pPr>
              <w:pStyle w:val="ConsPlusNormal"/>
              <w:jc w:val="both"/>
              <w:rPr>
                <w:b w:val="0"/>
                <w:bCs w:val="0"/>
                <w:sz w:val="20"/>
                <w:szCs w:val="20"/>
              </w:rPr>
            </w:pPr>
            <w:r>
              <w:rPr>
                <w:b w:val="0"/>
                <w:sz w:val="20"/>
                <w:szCs w:val="20"/>
              </w:rPr>
              <w:t xml:space="preserve">- исправительные работы на срок до 2 лет с лишением права занимать определенные должности </w:t>
            </w:r>
            <w:r w:rsidRPr="00D946EB">
              <w:rPr>
                <w:b w:val="0"/>
                <w:bCs w:val="0"/>
                <w:sz w:val="20"/>
                <w:szCs w:val="20"/>
              </w:rPr>
              <w:t xml:space="preserve">или заниматься определенной деятельностью на срок до трех лет или без </w:t>
            </w:r>
            <w:r>
              <w:rPr>
                <w:b w:val="0"/>
                <w:bCs w:val="0"/>
                <w:sz w:val="20"/>
                <w:szCs w:val="20"/>
              </w:rPr>
              <w:t>такового;</w:t>
            </w:r>
          </w:p>
          <w:p w:rsidR="004E4063" w:rsidRPr="00D946EB" w:rsidRDefault="004E4063" w:rsidP="004E4063">
            <w:pPr>
              <w:rPr>
                <w:sz w:val="20"/>
                <w:szCs w:val="20"/>
              </w:rPr>
            </w:pPr>
            <w:r w:rsidRPr="00D946EB">
              <w:rPr>
                <w:sz w:val="20"/>
                <w:szCs w:val="20"/>
              </w:rPr>
              <w:t>-принудительные работы на срок до трех лет;</w:t>
            </w:r>
          </w:p>
          <w:p w:rsidR="007D7DEC" w:rsidRPr="00D946EB" w:rsidRDefault="004E4063" w:rsidP="00D946EB">
            <w:pPr>
              <w:jc w:val="both"/>
              <w:rPr>
                <w:sz w:val="20"/>
              </w:rPr>
            </w:pPr>
            <w:r w:rsidRPr="00D946EB">
              <w:rPr>
                <w:sz w:val="20"/>
                <w:szCs w:val="20"/>
              </w:rPr>
              <w:t>-лишение свободы на срок до двух лет со</w:t>
            </w:r>
            <w:r w:rsidR="00D946EB">
              <w:rPr>
                <w:sz w:val="20"/>
                <w:szCs w:val="20"/>
              </w:rPr>
              <w:t xml:space="preserve"> </w:t>
            </w:r>
            <w:r w:rsidRPr="00D946EB">
              <w:rPr>
                <w:sz w:val="20"/>
                <w:szCs w:val="20"/>
              </w:rPr>
              <w:t xml:space="preserve">штрафом в размере </w:t>
            </w:r>
            <w:r w:rsidR="00D946EB">
              <w:rPr>
                <w:sz w:val="20"/>
                <w:szCs w:val="20"/>
              </w:rPr>
              <w:t>от 5-кратной до 10-</w:t>
            </w:r>
            <w:r w:rsidRPr="00D946EB">
              <w:rPr>
                <w:sz w:val="20"/>
                <w:szCs w:val="20"/>
              </w:rPr>
              <w:t>кратной суммы взятки</w:t>
            </w:r>
            <w:r w:rsidR="00D946EB">
              <w:rPr>
                <w:sz w:val="20"/>
                <w:szCs w:val="20"/>
              </w:rPr>
              <w:t xml:space="preserve"> или без такового.</w:t>
            </w:r>
          </w:p>
        </w:tc>
      </w:tr>
      <w:tr w:rsidR="004E4063" w:rsidTr="007D7DEC">
        <w:tc>
          <w:tcPr>
            <w:tcW w:w="959" w:type="dxa"/>
          </w:tcPr>
          <w:p w:rsidR="004E4063" w:rsidRPr="004E4063" w:rsidRDefault="004E4063" w:rsidP="007D7DEC">
            <w:pPr>
              <w:rPr>
                <w:sz w:val="20"/>
              </w:rPr>
            </w:pPr>
            <w:r w:rsidRPr="004E4063">
              <w:rPr>
                <w:sz w:val="20"/>
              </w:rPr>
              <w:t>ч. 2 ст. 291</w:t>
            </w:r>
          </w:p>
        </w:tc>
        <w:tc>
          <w:tcPr>
            <w:tcW w:w="4252" w:type="dxa"/>
          </w:tcPr>
          <w:p w:rsidR="004E4063" w:rsidRPr="004E4063" w:rsidRDefault="004E4063" w:rsidP="004928B9">
            <w:pPr>
              <w:jc w:val="both"/>
              <w:rPr>
                <w:sz w:val="20"/>
              </w:rPr>
            </w:pPr>
            <w:r w:rsidRPr="004E4063">
              <w:rPr>
                <w:sz w:val="20"/>
              </w:rPr>
              <w:t>Дача взятки должностному лицу лично или через посредника в значительном размере (от 25 тыс.руб. до 150 тыс.руб.)</w:t>
            </w:r>
          </w:p>
        </w:tc>
        <w:tc>
          <w:tcPr>
            <w:tcW w:w="4360" w:type="dxa"/>
          </w:tcPr>
          <w:p w:rsidR="004E4063" w:rsidRPr="004928B9" w:rsidRDefault="004E4063" w:rsidP="004928B9">
            <w:pPr>
              <w:jc w:val="both"/>
              <w:rPr>
                <w:sz w:val="20"/>
                <w:szCs w:val="20"/>
              </w:rPr>
            </w:pPr>
            <w:r w:rsidRPr="004928B9">
              <w:rPr>
                <w:sz w:val="20"/>
                <w:szCs w:val="20"/>
              </w:rPr>
              <w:t xml:space="preserve">-штраф в размере </w:t>
            </w:r>
            <w:r w:rsidR="004928B9" w:rsidRPr="004928B9">
              <w:rPr>
                <w:sz w:val="20"/>
                <w:szCs w:val="20"/>
              </w:rPr>
              <w:t xml:space="preserve">до 1 млн. руб., </w:t>
            </w:r>
            <w:r w:rsidR="004928B9" w:rsidRPr="004928B9">
              <w:rPr>
                <w:sz w:val="20"/>
              </w:rPr>
              <w:t xml:space="preserve">или в размере заработной платы или </w:t>
            </w:r>
            <w:r w:rsidR="004928B9" w:rsidRPr="004928B9">
              <w:rPr>
                <w:sz w:val="20"/>
                <w:szCs w:val="20"/>
              </w:rPr>
              <w:t>иного дохода осужденного за период до 2 лет, или в размере от 10-кратной до 40-кратной</w:t>
            </w:r>
            <w:r w:rsidRPr="004928B9">
              <w:rPr>
                <w:sz w:val="20"/>
                <w:szCs w:val="20"/>
              </w:rPr>
              <w:t xml:space="preserve"> суммы взятки;</w:t>
            </w:r>
          </w:p>
          <w:p w:rsidR="004928B9" w:rsidRPr="004928B9" w:rsidRDefault="004928B9" w:rsidP="004928B9">
            <w:pPr>
              <w:pStyle w:val="ConsPlusNormal"/>
              <w:jc w:val="both"/>
              <w:rPr>
                <w:b w:val="0"/>
                <w:bCs w:val="0"/>
                <w:sz w:val="20"/>
                <w:szCs w:val="20"/>
              </w:rPr>
            </w:pPr>
            <w:r w:rsidRPr="004928B9">
              <w:rPr>
                <w:b w:val="0"/>
                <w:sz w:val="20"/>
                <w:szCs w:val="20"/>
              </w:rPr>
              <w:t xml:space="preserve">-исправительные работы на срок от 1 года до 2 лет  с лишением права </w:t>
            </w:r>
            <w:r w:rsidRPr="004928B9">
              <w:rPr>
                <w:b w:val="0"/>
                <w:bCs w:val="0"/>
                <w:sz w:val="20"/>
                <w:szCs w:val="20"/>
              </w:rPr>
              <w:t xml:space="preserve">занимать определенные должности или заниматься определенной деятельностью на срок от одного года до трех лет или без такового; </w:t>
            </w:r>
          </w:p>
          <w:p w:rsidR="004E4063" w:rsidRPr="004928B9" w:rsidRDefault="004E4063" w:rsidP="004928B9">
            <w:pPr>
              <w:jc w:val="both"/>
              <w:rPr>
                <w:sz w:val="20"/>
                <w:szCs w:val="20"/>
              </w:rPr>
            </w:pPr>
            <w:r w:rsidRPr="004928B9">
              <w:rPr>
                <w:sz w:val="20"/>
                <w:szCs w:val="20"/>
              </w:rPr>
              <w:t>-лишение свободы на срок до трех лет со штрафом в размере</w:t>
            </w:r>
            <w:r w:rsidR="004928B9">
              <w:rPr>
                <w:sz w:val="20"/>
                <w:szCs w:val="20"/>
              </w:rPr>
              <w:t xml:space="preserve"> от 5-кратной до </w:t>
            </w:r>
            <w:r w:rsidRPr="004928B9">
              <w:rPr>
                <w:sz w:val="20"/>
                <w:szCs w:val="20"/>
              </w:rPr>
              <w:t xml:space="preserve"> </w:t>
            </w:r>
            <w:r w:rsidR="004928B9">
              <w:rPr>
                <w:sz w:val="20"/>
                <w:szCs w:val="20"/>
              </w:rPr>
              <w:t>15-</w:t>
            </w:r>
            <w:r w:rsidRPr="004928B9">
              <w:rPr>
                <w:sz w:val="20"/>
                <w:szCs w:val="20"/>
              </w:rPr>
              <w:t>кратной суммы взятки</w:t>
            </w:r>
          </w:p>
        </w:tc>
      </w:tr>
      <w:tr w:rsidR="004E4063" w:rsidTr="007D7DEC">
        <w:tc>
          <w:tcPr>
            <w:tcW w:w="959" w:type="dxa"/>
          </w:tcPr>
          <w:p w:rsidR="004E4063" w:rsidRPr="004E4063" w:rsidRDefault="004E4063" w:rsidP="007D7DEC">
            <w:pPr>
              <w:rPr>
                <w:sz w:val="20"/>
              </w:rPr>
            </w:pPr>
            <w:r w:rsidRPr="004E4063">
              <w:rPr>
                <w:sz w:val="20"/>
              </w:rPr>
              <w:t>ч. 3 ст. 291</w:t>
            </w:r>
          </w:p>
        </w:tc>
        <w:tc>
          <w:tcPr>
            <w:tcW w:w="4252" w:type="dxa"/>
          </w:tcPr>
          <w:p w:rsidR="004E4063" w:rsidRPr="004E4063" w:rsidRDefault="004E4063" w:rsidP="004928B9">
            <w:pPr>
              <w:jc w:val="both"/>
              <w:rPr>
                <w:sz w:val="20"/>
              </w:rPr>
            </w:pPr>
            <w:r w:rsidRPr="004E4063">
              <w:rPr>
                <w:sz w:val="20"/>
              </w:rPr>
              <w:t>Дача взятки должностному лицу лично или через посредника за совершение заведомо незаконных действий (бездействие)</w:t>
            </w:r>
          </w:p>
        </w:tc>
        <w:tc>
          <w:tcPr>
            <w:tcW w:w="4360" w:type="dxa"/>
          </w:tcPr>
          <w:p w:rsidR="004E4063" w:rsidRPr="004E4063" w:rsidRDefault="004E4063" w:rsidP="004928B9">
            <w:pPr>
              <w:jc w:val="both"/>
              <w:rPr>
                <w:color w:val="000000"/>
                <w:sz w:val="20"/>
                <w:szCs w:val="20"/>
              </w:rPr>
            </w:pPr>
            <w:r w:rsidRPr="004E4063">
              <w:rPr>
                <w:sz w:val="20"/>
                <w:szCs w:val="20"/>
              </w:rPr>
              <w:t>-штраф в размере от тридцатикратной до шестидесятикратной суммы взятки;</w:t>
            </w:r>
          </w:p>
          <w:p w:rsidR="004E4063" w:rsidRPr="004E4063" w:rsidRDefault="004E4063" w:rsidP="004928B9">
            <w:pPr>
              <w:jc w:val="both"/>
              <w:rPr>
                <w:sz w:val="20"/>
                <w:szCs w:val="20"/>
              </w:rPr>
            </w:pPr>
            <w:r w:rsidRPr="004E4063">
              <w:rPr>
                <w:sz w:val="20"/>
                <w:szCs w:val="20"/>
              </w:rPr>
              <w:t>-лишение свободы на срок до восьми лет со штрафом в размере тридцатикратной суммы взятки</w:t>
            </w:r>
          </w:p>
        </w:tc>
      </w:tr>
      <w:tr w:rsidR="004E4063" w:rsidTr="007D7DEC">
        <w:tc>
          <w:tcPr>
            <w:tcW w:w="959" w:type="dxa"/>
          </w:tcPr>
          <w:p w:rsidR="004E4063" w:rsidRPr="004E4063" w:rsidRDefault="004E4063" w:rsidP="007D7DEC">
            <w:pPr>
              <w:rPr>
                <w:sz w:val="20"/>
              </w:rPr>
            </w:pPr>
            <w:r w:rsidRPr="004E4063">
              <w:rPr>
                <w:sz w:val="20"/>
              </w:rPr>
              <w:t>ч. 4 ст. 291</w:t>
            </w:r>
          </w:p>
        </w:tc>
        <w:tc>
          <w:tcPr>
            <w:tcW w:w="4252" w:type="dxa"/>
          </w:tcPr>
          <w:p w:rsidR="004E4063" w:rsidRPr="004E4063" w:rsidRDefault="004E4063" w:rsidP="005B2549">
            <w:pPr>
              <w:pStyle w:val="501"/>
              <w:spacing w:before="0" w:beforeAutospacing="0" w:after="0"/>
              <w:jc w:val="both"/>
              <w:rPr>
                <w:rFonts w:ascii="Times New Roman" w:hAnsi="Times New Roman" w:cs="Times New Roman"/>
                <w:sz w:val="20"/>
              </w:rPr>
            </w:pPr>
            <w:r w:rsidRPr="004E4063">
              <w:rPr>
                <w:rFonts w:ascii="Times New Roman" w:hAnsi="Times New Roman" w:cs="Times New Roman"/>
                <w:sz w:val="20"/>
                <w:szCs w:val="24"/>
              </w:rPr>
              <w:t>Деяния, пред</w:t>
            </w:r>
            <w:r w:rsidR="005B2549">
              <w:rPr>
                <w:rFonts w:ascii="Times New Roman" w:hAnsi="Times New Roman" w:cs="Times New Roman"/>
                <w:sz w:val="20"/>
                <w:szCs w:val="24"/>
              </w:rPr>
              <w:t xml:space="preserve">усмотренные частями 1-3 ст. 291 </w:t>
            </w:r>
            <w:r w:rsidRPr="004E4063">
              <w:rPr>
                <w:rFonts w:ascii="Times New Roman" w:hAnsi="Times New Roman" w:cs="Times New Roman"/>
                <w:sz w:val="20"/>
                <w:szCs w:val="24"/>
              </w:rPr>
              <w:t>УК РФ, если они совершены:</w:t>
            </w:r>
          </w:p>
          <w:p w:rsidR="004E4063" w:rsidRPr="004E4063" w:rsidRDefault="004E4063" w:rsidP="004928B9">
            <w:pPr>
              <w:pStyle w:val="501"/>
              <w:spacing w:before="0" w:beforeAutospacing="0" w:after="0"/>
              <w:jc w:val="both"/>
              <w:rPr>
                <w:rFonts w:ascii="Times New Roman" w:hAnsi="Times New Roman" w:cs="Times New Roman"/>
                <w:sz w:val="20"/>
              </w:rPr>
            </w:pPr>
            <w:r w:rsidRPr="004E4063">
              <w:rPr>
                <w:rFonts w:ascii="Times New Roman" w:hAnsi="Times New Roman" w:cs="Times New Roman"/>
                <w:sz w:val="20"/>
                <w:szCs w:val="24"/>
              </w:rPr>
              <w:t>а) группой лиц по предварительному сговору или организованной группой;</w:t>
            </w:r>
          </w:p>
          <w:p w:rsidR="004E4063" w:rsidRPr="004E4063" w:rsidRDefault="004E4063" w:rsidP="004E4063">
            <w:pPr>
              <w:rPr>
                <w:sz w:val="20"/>
              </w:rPr>
            </w:pPr>
            <w:r w:rsidRPr="004E4063">
              <w:rPr>
                <w:sz w:val="20"/>
              </w:rPr>
              <w:t>б) в крупном размере (от 150 тыс.руб. до 1 млн. руб.)</w:t>
            </w:r>
          </w:p>
        </w:tc>
        <w:tc>
          <w:tcPr>
            <w:tcW w:w="4360" w:type="dxa"/>
          </w:tcPr>
          <w:p w:rsidR="004E4063" w:rsidRPr="004E4063" w:rsidRDefault="004E4063" w:rsidP="005B2549">
            <w:pPr>
              <w:jc w:val="both"/>
              <w:rPr>
                <w:color w:val="000000"/>
                <w:sz w:val="20"/>
                <w:szCs w:val="20"/>
              </w:rPr>
            </w:pPr>
            <w:r w:rsidRPr="004E4063">
              <w:rPr>
                <w:sz w:val="20"/>
                <w:szCs w:val="20"/>
              </w:rPr>
              <w:t xml:space="preserve">-штраф в размере от шестидесятикратной до </w:t>
            </w:r>
            <w:r w:rsidRPr="004E4063">
              <w:rPr>
                <w:spacing w:val="-10"/>
                <w:sz w:val="20"/>
                <w:szCs w:val="20"/>
              </w:rPr>
              <w:t>восьмидесятикратной суммы взятки с лишением права занимать определенные должности или заниматься определенной деятельностью на срок до трех лет;</w:t>
            </w:r>
          </w:p>
          <w:p w:rsidR="004E4063" w:rsidRPr="004E4063" w:rsidRDefault="004E4063" w:rsidP="005B2549">
            <w:pPr>
              <w:jc w:val="both"/>
              <w:rPr>
                <w:sz w:val="20"/>
                <w:szCs w:val="20"/>
              </w:rPr>
            </w:pPr>
            <w:r w:rsidRPr="004E4063">
              <w:rPr>
                <w:spacing w:val="-10"/>
                <w:sz w:val="20"/>
                <w:szCs w:val="20"/>
              </w:rPr>
              <w:t>-лишение свободы на срок от пяти до десяти лет со штрафом в размере шестидесятикратной суммы взятки</w:t>
            </w:r>
          </w:p>
        </w:tc>
      </w:tr>
      <w:tr w:rsidR="004E4063" w:rsidTr="007D7DEC">
        <w:tc>
          <w:tcPr>
            <w:tcW w:w="959" w:type="dxa"/>
          </w:tcPr>
          <w:p w:rsidR="004E4063" w:rsidRPr="004E4063" w:rsidRDefault="004E4063" w:rsidP="007D7DEC">
            <w:pPr>
              <w:rPr>
                <w:sz w:val="20"/>
              </w:rPr>
            </w:pPr>
            <w:r w:rsidRPr="004E4063">
              <w:rPr>
                <w:sz w:val="20"/>
              </w:rPr>
              <w:t>ч. 5 ст. 291</w:t>
            </w:r>
          </w:p>
        </w:tc>
        <w:tc>
          <w:tcPr>
            <w:tcW w:w="4252" w:type="dxa"/>
          </w:tcPr>
          <w:p w:rsidR="004E4063" w:rsidRDefault="004E4063" w:rsidP="005B2549">
            <w:pPr>
              <w:pStyle w:val="501"/>
              <w:spacing w:before="0" w:beforeAutospacing="0" w:after="0"/>
              <w:jc w:val="both"/>
              <w:rPr>
                <w:rFonts w:ascii="Times New Roman" w:hAnsi="Times New Roman" w:cs="Times New Roman"/>
                <w:sz w:val="20"/>
              </w:rPr>
            </w:pPr>
            <w:r w:rsidRPr="004E4063">
              <w:rPr>
                <w:rFonts w:ascii="Times New Roman" w:hAnsi="Times New Roman" w:cs="Times New Roman"/>
                <w:sz w:val="20"/>
              </w:rPr>
              <w:t>Деяния, предусмотренные частями 1-4 ст. 291 УК РФ, совершенные в особо крупном размере (свыше 1 млн. руб.)</w:t>
            </w:r>
          </w:p>
          <w:p w:rsidR="005B2549" w:rsidRPr="005B2549" w:rsidRDefault="005B2549" w:rsidP="005B2549">
            <w:pPr>
              <w:autoSpaceDE w:val="0"/>
              <w:autoSpaceDN w:val="0"/>
              <w:adjustRightInd w:val="0"/>
              <w:jc w:val="both"/>
              <w:rPr>
                <w:rFonts w:eastAsiaTheme="minorHAnsi"/>
                <w:sz w:val="20"/>
                <w:szCs w:val="20"/>
                <w:lang w:eastAsia="en-US"/>
              </w:rPr>
            </w:pPr>
          </w:p>
        </w:tc>
        <w:tc>
          <w:tcPr>
            <w:tcW w:w="4360" w:type="dxa"/>
          </w:tcPr>
          <w:p w:rsidR="004E4063" w:rsidRPr="004E4063" w:rsidRDefault="004E4063" w:rsidP="005B2549">
            <w:pPr>
              <w:jc w:val="both"/>
              <w:rPr>
                <w:color w:val="000000"/>
                <w:sz w:val="20"/>
                <w:szCs w:val="20"/>
              </w:rPr>
            </w:pPr>
            <w:r w:rsidRPr="004E4063">
              <w:rPr>
                <w:sz w:val="20"/>
                <w:szCs w:val="20"/>
              </w:rPr>
              <w:t>-штраф в размере от семидесятикратной до девяностократной суммы взятки;</w:t>
            </w:r>
          </w:p>
          <w:p w:rsidR="004E4063" w:rsidRPr="004E4063" w:rsidRDefault="004E4063" w:rsidP="005B2549">
            <w:pPr>
              <w:jc w:val="both"/>
              <w:rPr>
                <w:sz w:val="20"/>
                <w:szCs w:val="20"/>
              </w:rPr>
            </w:pPr>
            <w:r w:rsidRPr="004E4063">
              <w:rPr>
                <w:sz w:val="20"/>
                <w:szCs w:val="20"/>
              </w:rPr>
              <w:t>-лишение свободы на срок от семи до двенадцати лет со штрафом в размере семидесятикратной суммы взятки</w:t>
            </w:r>
          </w:p>
        </w:tc>
      </w:tr>
    </w:tbl>
    <w:p w:rsidR="00A034DF" w:rsidRDefault="00A034DF" w:rsidP="007D7DEC">
      <w:pPr>
        <w:jc w:val="both"/>
        <w:rPr>
          <w:rFonts w:eastAsiaTheme="minorHAnsi"/>
          <w:szCs w:val="20"/>
          <w:u w:val="single"/>
          <w:lang w:eastAsia="en-US"/>
        </w:rPr>
      </w:pPr>
    </w:p>
    <w:p w:rsidR="007D7DEC" w:rsidRPr="00A034DF" w:rsidRDefault="00A034DF" w:rsidP="007D7DEC">
      <w:pPr>
        <w:jc w:val="both"/>
      </w:pPr>
      <w:r w:rsidRPr="005B2549">
        <w:rPr>
          <w:rFonts w:eastAsiaTheme="minorHAnsi"/>
          <w:szCs w:val="20"/>
          <w:u w:val="single"/>
          <w:lang w:eastAsia="en-US"/>
        </w:rPr>
        <w:t>Примечание.</w:t>
      </w:r>
      <w:r w:rsidRPr="005B2549">
        <w:rPr>
          <w:rFonts w:eastAsiaTheme="minorHAnsi"/>
          <w:szCs w:val="20"/>
          <w:lang w:eastAsia="en-US"/>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A034DF" w:rsidRDefault="00A034DF" w:rsidP="007D7DEC">
      <w:pPr>
        <w:jc w:val="both"/>
      </w:pPr>
    </w:p>
    <w:p w:rsidR="004E4063" w:rsidRDefault="004E4063" w:rsidP="004E4063">
      <w:pPr>
        <w:jc w:val="center"/>
        <w:rPr>
          <w:rStyle w:val="a10"/>
          <w:b/>
          <w:bCs/>
        </w:rPr>
      </w:pPr>
      <w:r w:rsidRPr="009400BB">
        <w:rPr>
          <w:rStyle w:val="a10"/>
          <w:b/>
          <w:bCs/>
        </w:rPr>
        <w:t>Посредничество во взяточничестве (ст. 291.1 УК РФ)</w:t>
      </w:r>
    </w:p>
    <w:tbl>
      <w:tblPr>
        <w:tblStyle w:val="a3"/>
        <w:tblW w:w="0" w:type="auto"/>
        <w:tblLook w:val="04A0" w:firstRow="1" w:lastRow="0" w:firstColumn="1" w:lastColumn="0" w:noHBand="0" w:noVBand="1"/>
      </w:tblPr>
      <w:tblGrid>
        <w:gridCol w:w="959"/>
        <w:gridCol w:w="4252"/>
        <w:gridCol w:w="4360"/>
      </w:tblGrid>
      <w:tr w:rsidR="004E4063" w:rsidTr="004E4063">
        <w:tc>
          <w:tcPr>
            <w:tcW w:w="959" w:type="dxa"/>
          </w:tcPr>
          <w:p w:rsidR="004E4063" w:rsidRDefault="004E4063" w:rsidP="004E4063">
            <w:pPr>
              <w:jc w:val="center"/>
            </w:pPr>
            <w:r>
              <w:t>УК РФ</w:t>
            </w:r>
          </w:p>
        </w:tc>
        <w:tc>
          <w:tcPr>
            <w:tcW w:w="4252" w:type="dxa"/>
          </w:tcPr>
          <w:p w:rsidR="004E4063" w:rsidRDefault="004E4063" w:rsidP="004E4063">
            <w:pPr>
              <w:jc w:val="center"/>
            </w:pPr>
            <w:r>
              <w:t>Преступление</w:t>
            </w:r>
          </w:p>
        </w:tc>
        <w:tc>
          <w:tcPr>
            <w:tcW w:w="4360" w:type="dxa"/>
          </w:tcPr>
          <w:p w:rsidR="004E4063" w:rsidRDefault="004E4063" w:rsidP="004E4063">
            <w:pPr>
              <w:jc w:val="center"/>
            </w:pPr>
            <w:r>
              <w:t>Наказание</w:t>
            </w:r>
          </w:p>
        </w:tc>
      </w:tr>
      <w:tr w:rsidR="004E4063" w:rsidTr="004E4063">
        <w:tc>
          <w:tcPr>
            <w:tcW w:w="959" w:type="dxa"/>
          </w:tcPr>
          <w:p w:rsidR="004E4063" w:rsidRPr="004E4063" w:rsidRDefault="004E4063" w:rsidP="004E4063">
            <w:r w:rsidRPr="004E4063">
              <w:rPr>
                <w:sz w:val="20"/>
              </w:rPr>
              <w:t>ч. 1 ст.291.1</w:t>
            </w:r>
          </w:p>
        </w:tc>
        <w:tc>
          <w:tcPr>
            <w:tcW w:w="4252" w:type="dxa"/>
          </w:tcPr>
          <w:p w:rsidR="004E4063" w:rsidRPr="004E4063" w:rsidRDefault="004E4063" w:rsidP="00A034DF">
            <w:pPr>
              <w:jc w:val="both"/>
            </w:pPr>
            <w:r w:rsidRPr="004E4063">
              <w:rPr>
                <w:sz w:val="20"/>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r w:rsidRPr="004E4063">
              <w:rPr>
                <w:sz w:val="20"/>
              </w:rPr>
              <w:lastRenderedPageBreak/>
              <w:t>достижении либо реализации соглашения между ними о получении и даче взятки в значительном размере (от 25 тыс.руб. до 150 тыс.руб.)</w:t>
            </w:r>
          </w:p>
        </w:tc>
        <w:tc>
          <w:tcPr>
            <w:tcW w:w="4360" w:type="dxa"/>
          </w:tcPr>
          <w:p w:rsidR="004E4063" w:rsidRPr="004E4063" w:rsidRDefault="004E4063" w:rsidP="004E4063">
            <w:pPr>
              <w:pStyle w:val="501"/>
              <w:spacing w:before="0" w:beforeAutospacing="0" w:after="0"/>
              <w:ind w:left="80"/>
              <w:jc w:val="both"/>
              <w:rPr>
                <w:rFonts w:ascii="Times New Roman" w:hAnsi="Times New Roman" w:cs="Times New Roman"/>
                <w:sz w:val="20"/>
              </w:rPr>
            </w:pPr>
            <w:r w:rsidRPr="004E4063">
              <w:rPr>
                <w:rFonts w:ascii="Times New Roman" w:hAnsi="Times New Roman" w:cs="Times New Roman"/>
                <w:sz w:val="20"/>
                <w:szCs w:val="24"/>
              </w:rPr>
              <w:lastRenderedPageBreak/>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w:t>
            </w:r>
          </w:p>
          <w:p w:rsidR="004E4063" w:rsidRPr="004E4063" w:rsidRDefault="004E4063" w:rsidP="004B1835">
            <w:pPr>
              <w:jc w:val="both"/>
            </w:pPr>
            <w:r w:rsidRPr="004E4063">
              <w:rPr>
                <w:sz w:val="20"/>
              </w:rPr>
              <w:lastRenderedPageBreak/>
              <w:t xml:space="preserve">-лишение свободы на срок до пяти лет со штрафом в размере </w:t>
            </w:r>
            <w:r w:rsidR="004B1835">
              <w:rPr>
                <w:sz w:val="20"/>
              </w:rPr>
              <w:t>20-</w:t>
            </w:r>
            <w:r w:rsidRPr="004E4063">
              <w:rPr>
                <w:sz w:val="20"/>
              </w:rPr>
              <w:t>кратной суммы взятки</w:t>
            </w:r>
          </w:p>
        </w:tc>
      </w:tr>
      <w:tr w:rsidR="004E4063" w:rsidTr="004E4063">
        <w:tc>
          <w:tcPr>
            <w:tcW w:w="959" w:type="dxa"/>
          </w:tcPr>
          <w:p w:rsidR="004E4063" w:rsidRPr="004E4063" w:rsidRDefault="004E4063" w:rsidP="004E4063">
            <w:pPr>
              <w:rPr>
                <w:sz w:val="20"/>
              </w:rPr>
            </w:pPr>
            <w:r w:rsidRPr="004E4063">
              <w:rPr>
                <w:sz w:val="20"/>
              </w:rPr>
              <w:lastRenderedPageBreak/>
              <w:t>ч. 2 ст.291.1</w:t>
            </w:r>
          </w:p>
        </w:tc>
        <w:tc>
          <w:tcPr>
            <w:tcW w:w="4252" w:type="dxa"/>
          </w:tcPr>
          <w:p w:rsidR="004E4063" w:rsidRPr="004E4063" w:rsidRDefault="004E4063" w:rsidP="004B1835">
            <w:pPr>
              <w:jc w:val="both"/>
              <w:rPr>
                <w:sz w:val="20"/>
              </w:rPr>
            </w:pPr>
            <w:r w:rsidRPr="004E4063">
              <w:rPr>
                <w:sz w:val="20"/>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360" w:type="dxa"/>
          </w:tcPr>
          <w:p w:rsidR="004E4063" w:rsidRPr="004E4063" w:rsidRDefault="004E4063" w:rsidP="004B1835">
            <w:pPr>
              <w:jc w:val="both"/>
              <w:rPr>
                <w:color w:val="000000"/>
                <w:sz w:val="20"/>
                <w:szCs w:val="20"/>
              </w:rPr>
            </w:pPr>
            <w:r w:rsidRPr="004E4063">
              <w:rPr>
                <w:sz w:val="20"/>
                <w:szCs w:val="20"/>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4E4063" w:rsidRPr="004E4063" w:rsidRDefault="004E4063" w:rsidP="004B1835">
            <w:pPr>
              <w:pStyle w:val="501"/>
              <w:spacing w:before="0" w:beforeAutospacing="0" w:after="0"/>
              <w:jc w:val="both"/>
              <w:rPr>
                <w:rFonts w:ascii="Times New Roman" w:hAnsi="Times New Roman" w:cs="Times New Roman"/>
                <w:sz w:val="20"/>
                <w:szCs w:val="24"/>
              </w:rPr>
            </w:pPr>
            <w:r w:rsidRPr="004E4063">
              <w:rPr>
                <w:rFonts w:ascii="Times New Roman" w:hAnsi="Times New Roman" w:cs="Times New Roman"/>
                <w:sz w:val="20"/>
                <w:szCs w:val="20"/>
              </w:rPr>
              <w:t>-лишение свободы на срок от трех до семи лет со штрафом в размере тридцатикратной суммы взятки</w:t>
            </w:r>
          </w:p>
        </w:tc>
      </w:tr>
      <w:tr w:rsidR="004E4063" w:rsidTr="004E4063">
        <w:tc>
          <w:tcPr>
            <w:tcW w:w="959" w:type="dxa"/>
          </w:tcPr>
          <w:p w:rsidR="004E4063" w:rsidRPr="004E4063" w:rsidRDefault="004E4063" w:rsidP="004E4063">
            <w:pPr>
              <w:rPr>
                <w:sz w:val="20"/>
              </w:rPr>
            </w:pPr>
            <w:r w:rsidRPr="004E4063">
              <w:rPr>
                <w:sz w:val="20"/>
              </w:rPr>
              <w:t>ч. 3 ст.291.1</w:t>
            </w:r>
          </w:p>
        </w:tc>
        <w:tc>
          <w:tcPr>
            <w:tcW w:w="4252" w:type="dxa"/>
          </w:tcPr>
          <w:p w:rsidR="004E4063" w:rsidRPr="004E4063" w:rsidRDefault="004E4063" w:rsidP="004B1835">
            <w:pPr>
              <w:pStyle w:val="501"/>
              <w:spacing w:before="0" w:beforeAutospacing="0" w:after="0"/>
              <w:jc w:val="both"/>
              <w:rPr>
                <w:rFonts w:ascii="Times New Roman" w:hAnsi="Times New Roman" w:cs="Times New Roman"/>
                <w:sz w:val="20"/>
              </w:rPr>
            </w:pPr>
            <w:r w:rsidRPr="004E4063">
              <w:rPr>
                <w:rFonts w:ascii="Times New Roman" w:hAnsi="Times New Roman" w:cs="Times New Roman"/>
                <w:sz w:val="20"/>
                <w:szCs w:val="24"/>
              </w:rPr>
              <w:t>Посредничество во взяточничестве, совершенное:</w:t>
            </w:r>
          </w:p>
          <w:p w:rsidR="004E4063" w:rsidRPr="004E4063" w:rsidRDefault="004E4063" w:rsidP="004B1835">
            <w:pPr>
              <w:pStyle w:val="501"/>
              <w:spacing w:before="0" w:beforeAutospacing="0" w:after="0"/>
              <w:jc w:val="both"/>
              <w:rPr>
                <w:rFonts w:ascii="Times New Roman" w:hAnsi="Times New Roman" w:cs="Times New Roman"/>
                <w:sz w:val="20"/>
              </w:rPr>
            </w:pPr>
            <w:r w:rsidRPr="004E4063">
              <w:rPr>
                <w:rFonts w:ascii="Times New Roman" w:hAnsi="Times New Roman" w:cs="Times New Roman"/>
                <w:sz w:val="20"/>
                <w:szCs w:val="24"/>
              </w:rPr>
              <w:t>а) группой лиц по предварительному</w:t>
            </w:r>
          </w:p>
          <w:p w:rsidR="004E4063" w:rsidRPr="004E4063" w:rsidRDefault="004E4063" w:rsidP="004E4063">
            <w:pPr>
              <w:pStyle w:val="501"/>
              <w:spacing w:before="0" w:beforeAutospacing="0" w:after="0"/>
              <w:ind w:left="80"/>
              <w:jc w:val="both"/>
              <w:rPr>
                <w:rFonts w:ascii="Times New Roman" w:hAnsi="Times New Roman" w:cs="Times New Roman"/>
                <w:sz w:val="20"/>
              </w:rPr>
            </w:pPr>
            <w:r w:rsidRPr="004E4063">
              <w:rPr>
                <w:rFonts w:ascii="Times New Roman" w:hAnsi="Times New Roman" w:cs="Times New Roman"/>
                <w:sz w:val="20"/>
                <w:szCs w:val="24"/>
              </w:rPr>
              <w:t xml:space="preserve">сговору или организованной группой; </w:t>
            </w:r>
          </w:p>
          <w:p w:rsidR="004E4063" w:rsidRPr="004E4063" w:rsidRDefault="004E4063" w:rsidP="004E4063">
            <w:pPr>
              <w:rPr>
                <w:sz w:val="20"/>
              </w:rPr>
            </w:pPr>
            <w:r w:rsidRPr="004E4063">
              <w:rPr>
                <w:sz w:val="20"/>
              </w:rPr>
              <w:t>б) в крупном размере (от 150 тыс.руб. до 1 млн. руб.)</w:t>
            </w:r>
          </w:p>
        </w:tc>
        <w:tc>
          <w:tcPr>
            <w:tcW w:w="4360" w:type="dxa"/>
          </w:tcPr>
          <w:p w:rsidR="004E4063" w:rsidRPr="004E4063" w:rsidRDefault="004E4063" w:rsidP="004B1835">
            <w:pPr>
              <w:jc w:val="both"/>
              <w:rPr>
                <w:color w:val="000000"/>
                <w:sz w:val="20"/>
                <w:szCs w:val="20"/>
              </w:rPr>
            </w:pPr>
            <w:r w:rsidRPr="004E4063">
              <w:rPr>
                <w:sz w:val="20"/>
                <w:szCs w:val="20"/>
              </w:rPr>
              <w:t xml:space="preserve">-штраф в размере от </w:t>
            </w:r>
            <w:r w:rsidR="004B1835">
              <w:rPr>
                <w:sz w:val="20"/>
                <w:szCs w:val="20"/>
              </w:rPr>
              <w:t>60-</w:t>
            </w:r>
            <w:r w:rsidRPr="004E4063">
              <w:rPr>
                <w:sz w:val="20"/>
                <w:szCs w:val="20"/>
              </w:rPr>
              <w:t xml:space="preserve">кратной до </w:t>
            </w:r>
            <w:r w:rsidR="004B1835">
              <w:rPr>
                <w:sz w:val="20"/>
                <w:szCs w:val="20"/>
              </w:rPr>
              <w:t>80-</w:t>
            </w:r>
            <w:r w:rsidRPr="004E4063">
              <w:rPr>
                <w:sz w:val="20"/>
                <w:szCs w:val="20"/>
              </w:rPr>
              <w:t>кратной суммы взятки с лишением права занимать определенные должности или заниматься определенной деятельностью на срок до трех лет;</w:t>
            </w:r>
          </w:p>
          <w:p w:rsidR="004E4063" w:rsidRPr="004E4063" w:rsidRDefault="004E4063" w:rsidP="004B1835">
            <w:pPr>
              <w:jc w:val="both"/>
              <w:rPr>
                <w:sz w:val="20"/>
                <w:szCs w:val="20"/>
              </w:rPr>
            </w:pPr>
            <w:r w:rsidRPr="004E4063">
              <w:rPr>
                <w:sz w:val="20"/>
                <w:szCs w:val="20"/>
              </w:rPr>
              <w:t xml:space="preserve">-лишение свободы на срок от семи до двенадцати лет со штрафом в размере </w:t>
            </w:r>
            <w:r w:rsidR="004B1835">
              <w:rPr>
                <w:sz w:val="20"/>
                <w:szCs w:val="20"/>
              </w:rPr>
              <w:t>60-</w:t>
            </w:r>
            <w:r w:rsidRPr="004E4063">
              <w:rPr>
                <w:sz w:val="20"/>
                <w:szCs w:val="20"/>
              </w:rPr>
              <w:t>кратной суммы взятки</w:t>
            </w:r>
          </w:p>
        </w:tc>
      </w:tr>
      <w:tr w:rsidR="004E4063" w:rsidTr="004E4063">
        <w:tc>
          <w:tcPr>
            <w:tcW w:w="959" w:type="dxa"/>
          </w:tcPr>
          <w:p w:rsidR="004E4063" w:rsidRPr="004E4063" w:rsidRDefault="004E4063" w:rsidP="004E4063">
            <w:pPr>
              <w:rPr>
                <w:sz w:val="20"/>
              </w:rPr>
            </w:pPr>
            <w:r w:rsidRPr="004E4063">
              <w:rPr>
                <w:sz w:val="20"/>
              </w:rPr>
              <w:t>ч. 4 ст.291.1</w:t>
            </w:r>
          </w:p>
        </w:tc>
        <w:tc>
          <w:tcPr>
            <w:tcW w:w="4252" w:type="dxa"/>
          </w:tcPr>
          <w:p w:rsidR="004E4063" w:rsidRPr="004E4063" w:rsidRDefault="004E4063" w:rsidP="004B1835">
            <w:pPr>
              <w:pStyle w:val="501"/>
              <w:spacing w:before="0" w:beforeAutospacing="0" w:after="0"/>
              <w:ind w:left="34"/>
              <w:jc w:val="both"/>
              <w:rPr>
                <w:rFonts w:ascii="Times New Roman" w:hAnsi="Times New Roman" w:cs="Times New Roman"/>
                <w:sz w:val="20"/>
                <w:szCs w:val="24"/>
              </w:rPr>
            </w:pPr>
            <w:r w:rsidRPr="004E4063">
              <w:rPr>
                <w:rFonts w:ascii="Times New Roman" w:hAnsi="Times New Roman" w:cs="Times New Roman"/>
                <w:sz w:val="20"/>
              </w:rPr>
              <w:t>Посредничество во взяточничестве, совершенное в особо крупном размере (свыше 1 млн. руб.)</w:t>
            </w:r>
          </w:p>
        </w:tc>
        <w:tc>
          <w:tcPr>
            <w:tcW w:w="4360" w:type="dxa"/>
          </w:tcPr>
          <w:p w:rsidR="004E4063" w:rsidRPr="004E4063" w:rsidRDefault="004E4063" w:rsidP="004B1835">
            <w:pPr>
              <w:jc w:val="both"/>
              <w:rPr>
                <w:color w:val="000000"/>
                <w:sz w:val="20"/>
                <w:szCs w:val="20"/>
              </w:rPr>
            </w:pPr>
            <w:r w:rsidRPr="004E4063">
              <w:rPr>
                <w:sz w:val="20"/>
                <w:szCs w:val="20"/>
              </w:rPr>
              <w:t xml:space="preserve">-штраф в размере от </w:t>
            </w:r>
            <w:r w:rsidR="004B1835">
              <w:rPr>
                <w:sz w:val="20"/>
                <w:szCs w:val="20"/>
              </w:rPr>
              <w:t>70-</w:t>
            </w:r>
            <w:r w:rsidRPr="004E4063">
              <w:rPr>
                <w:sz w:val="20"/>
                <w:szCs w:val="20"/>
              </w:rPr>
              <w:t xml:space="preserve">кратной до </w:t>
            </w:r>
            <w:r w:rsidR="004B1835">
              <w:rPr>
                <w:sz w:val="20"/>
                <w:szCs w:val="20"/>
              </w:rPr>
              <w:t>90-</w:t>
            </w:r>
            <w:r w:rsidRPr="004E4063">
              <w:rPr>
                <w:sz w:val="20"/>
                <w:szCs w:val="20"/>
              </w:rPr>
              <w:t>кратной суммы взятки с лишением права занимать определенные должности или заниматься определенной деятельностью на срок до трех лет;</w:t>
            </w:r>
          </w:p>
          <w:p w:rsidR="004E4063" w:rsidRPr="004E4063" w:rsidRDefault="004E4063" w:rsidP="004B1835">
            <w:pPr>
              <w:jc w:val="both"/>
              <w:rPr>
                <w:sz w:val="20"/>
                <w:szCs w:val="20"/>
              </w:rPr>
            </w:pPr>
            <w:r w:rsidRPr="004E4063">
              <w:rPr>
                <w:sz w:val="20"/>
                <w:szCs w:val="20"/>
              </w:rPr>
              <w:t xml:space="preserve">-лишение свободы на срок от семи до двенадцати лет со штрафом в размере </w:t>
            </w:r>
            <w:r w:rsidR="004B1835">
              <w:rPr>
                <w:sz w:val="20"/>
                <w:szCs w:val="20"/>
              </w:rPr>
              <w:t>70-</w:t>
            </w:r>
            <w:r w:rsidRPr="004E4063">
              <w:rPr>
                <w:sz w:val="20"/>
                <w:szCs w:val="20"/>
              </w:rPr>
              <w:t>кратной суммы взятки</w:t>
            </w:r>
          </w:p>
        </w:tc>
      </w:tr>
      <w:tr w:rsidR="004E4063" w:rsidTr="004E4063">
        <w:tc>
          <w:tcPr>
            <w:tcW w:w="959" w:type="dxa"/>
          </w:tcPr>
          <w:p w:rsidR="004E4063" w:rsidRPr="004E4063" w:rsidRDefault="004E4063" w:rsidP="004E4063">
            <w:pPr>
              <w:rPr>
                <w:sz w:val="20"/>
              </w:rPr>
            </w:pPr>
            <w:r w:rsidRPr="004E4063">
              <w:rPr>
                <w:sz w:val="20"/>
              </w:rPr>
              <w:t>ч. 5 ст.291.1</w:t>
            </w:r>
          </w:p>
        </w:tc>
        <w:tc>
          <w:tcPr>
            <w:tcW w:w="4252" w:type="dxa"/>
          </w:tcPr>
          <w:p w:rsidR="004E4063" w:rsidRPr="004E4063" w:rsidRDefault="004E4063" w:rsidP="004E4063">
            <w:pPr>
              <w:pStyle w:val="501"/>
              <w:spacing w:before="0" w:beforeAutospacing="0" w:after="0"/>
              <w:ind w:left="80"/>
              <w:jc w:val="both"/>
              <w:rPr>
                <w:rFonts w:ascii="Times New Roman" w:hAnsi="Times New Roman" w:cs="Times New Roman"/>
                <w:sz w:val="20"/>
              </w:rPr>
            </w:pPr>
            <w:r w:rsidRPr="004E4063">
              <w:rPr>
                <w:rFonts w:ascii="Times New Roman" w:hAnsi="Times New Roman" w:cs="Times New Roman"/>
                <w:sz w:val="20"/>
              </w:rPr>
              <w:t>Обещание или предложение посредничества во взяточничестве</w:t>
            </w:r>
          </w:p>
        </w:tc>
        <w:tc>
          <w:tcPr>
            <w:tcW w:w="4360" w:type="dxa"/>
          </w:tcPr>
          <w:p w:rsidR="004E4063" w:rsidRPr="004E4063" w:rsidRDefault="004E4063" w:rsidP="004B1835">
            <w:pPr>
              <w:jc w:val="both"/>
              <w:rPr>
                <w:color w:val="000000"/>
                <w:sz w:val="20"/>
                <w:szCs w:val="20"/>
              </w:rPr>
            </w:pPr>
            <w:r w:rsidRPr="004E4063">
              <w:rPr>
                <w:sz w:val="20"/>
                <w:szCs w:val="20"/>
              </w:rPr>
              <w:t xml:space="preserve">-штраф в размере от </w:t>
            </w:r>
            <w:r w:rsidR="004B1835">
              <w:rPr>
                <w:sz w:val="20"/>
                <w:szCs w:val="20"/>
              </w:rPr>
              <w:t>15-</w:t>
            </w:r>
            <w:r w:rsidRPr="004E4063">
              <w:rPr>
                <w:sz w:val="20"/>
                <w:szCs w:val="20"/>
              </w:rPr>
              <w:t xml:space="preserve">кратной до </w:t>
            </w:r>
            <w:r w:rsidR="004B1835">
              <w:rPr>
                <w:sz w:val="20"/>
                <w:szCs w:val="20"/>
              </w:rPr>
              <w:t>70-</w:t>
            </w:r>
            <w:r w:rsidRPr="004E4063">
              <w:rPr>
                <w:sz w:val="20"/>
                <w:szCs w:val="20"/>
              </w:rPr>
              <w:t>кратной суммы взятки с лишением права занимать определенные должности или заниматься определенной деятельностью на срок до трех лет;</w:t>
            </w:r>
          </w:p>
          <w:p w:rsidR="004E4063" w:rsidRPr="004E4063" w:rsidRDefault="004E4063" w:rsidP="004B1835">
            <w:pPr>
              <w:jc w:val="both"/>
              <w:rPr>
                <w:sz w:val="20"/>
                <w:szCs w:val="20"/>
              </w:rPr>
            </w:pPr>
            <w:r w:rsidRPr="004E4063">
              <w:rPr>
                <w:sz w:val="20"/>
                <w:szCs w:val="20"/>
              </w:rPr>
              <w:t xml:space="preserve">-штраф в размере от </w:t>
            </w:r>
            <w:r w:rsidR="004B1835">
              <w:rPr>
                <w:sz w:val="20"/>
                <w:szCs w:val="20"/>
              </w:rPr>
              <w:t>25</w:t>
            </w:r>
            <w:r w:rsidRPr="004E4063">
              <w:rPr>
                <w:sz w:val="20"/>
                <w:szCs w:val="20"/>
              </w:rPr>
              <w:t xml:space="preserve"> тыс</w:t>
            </w:r>
            <w:r w:rsidR="004B1835">
              <w:rPr>
                <w:sz w:val="20"/>
                <w:szCs w:val="20"/>
              </w:rPr>
              <w:t>.руб.</w:t>
            </w:r>
            <w:r w:rsidRPr="004E4063">
              <w:rPr>
                <w:sz w:val="20"/>
                <w:szCs w:val="20"/>
              </w:rPr>
              <w:t xml:space="preserve"> до </w:t>
            </w:r>
            <w:r w:rsidR="004B1835">
              <w:rPr>
                <w:sz w:val="20"/>
                <w:szCs w:val="20"/>
              </w:rPr>
              <w:t>500</w:t>
            </w:r>
            <w:r w:rsidRPr="004E4063">
              <w:rPr>
                <w:sz w:val="20"/>
                <w:szCs w:val="20"/>
              </w:rPr>
              <w:t xml:space="preserve"> млн</w:t>
            </w:r>
            <w:r w:rsidR="004B1835">
              <w:rPr>
                <w:sz w:val="20"/>
                <w:szCs w:val="20"/>
              </w:rPr>
              <w:t>.</w:t>
            </w:r>
            <w:r w:rsidRPr="004E4063">
              <w:rPr>
                <w:sz w:val="20"/>
                <w:szCs w:val="20"/>
              </w:rPr>
              <w:t>руб</w:t>
            </w:r>
            <w:r w:rsidR="004B1835">
              <w:rPr>
                <w:sz w:val="20"/>
                <w:szCs w:val="20"/>
              </w:rPr>
              <w:t>.</w:t>
            </w:r>
            <w:r w:rsidRPr="004E4063">
              <w:rPr>
                <w:sz w:val="20"/>
                <w:szCs w:val="20"/>
              </w:rPr>
              <w:t xml:space="preserve"> с лишением права занимать определенные должности или заниматься определенной деятельностью на срок до трех лет;</w:t>
            </w:r>
          </w:p>
          <w:p w:rsidR="004E4063" w:rsidRPr="004E4063" w:rsidRDefault="004E4063" w:rsidP="004B1835">
            <w:pPr>
              <w:jc w:val="both"/>
              <w:rPr>
                <w:sz w:val="20"/>
                <w:szCs w:val="20"/>
              </w:rPr>
            </w:pPr>
            <w:r w:rsidRPr="004E4063">
              <w:rPr>
                <w:sz w:val="20"/>
                <w:szCs w:val="20"/>
              </w:rPr>
              <w:t xml:space="preserve">-лишение свободы на срок до семи лет со штрафом в размере от </w:t>
            </w:r>
            <w:r w:rsidR="004B1835">
              <w:rPr>
                <w:sz w:val="20"/>
                <w:szCs w:val="20"/>
              </w:rPr>
              <w:t>10-</w:t>
            </w:r>
            <w:r w:rsidRPr="004E4063">
              <w:rPr>
                <w:sz w:val="20"/>
                <w:szCs w:val="20"/>
              </w:rPr>
              <w:t xml:space="preserve">кратной до </w:t>
            </w:r>
            <w:r w:rsidR="004B1835">
              <w:rPr>
                <w:sz w:val="20"/>
                <w:szCs w:val="20"/>
              </w:rPr>
              <w:t>60-</w:t>
            </w:r>
            <w:r w:rsidRPr="004E4063">
              <w:rPr>
                <w:sz w:val="20"/>
                <w:szCs w:val="20"/>
              </w:rPr>
              <w:t>кратной суммы взятки</w:t>
            </w:r>
          </w:p>
        </w:tc>
      </w:tr>
    </w:tbl>
    <w:p w:rsidR="004B1835" w:rsidRPr="004B1835" w:rsidRDefault="004B1835" w:rsidP="004B1835">
      <w:pPr>
        <w:autoSpaceDE w:val="0"/>
        <w:autoSpaceDN w:val="0"/>
        <w:adjustRightInd w:val="0"/>
        <w:jc w:val="both"/>
        <w:rPr>
          <w:rFonts w:eastAsiaTheme="minorHAnsi"/>
          <w:szCs w:val="20"/>
          <w:lang w:eastAsia="en-US"/>
        </w:rPr>
      </w:pPr>
      <w:r w:rsidRPr="004B1835">
        <w:rPr>
          <w:rFonts w:eastAsiaTheme="minorHAnsi"/>
          <w:szCs w:val="20"/>
          <w:u w:val="single"/>
          <w:lang w:eastAsia="en-US"/>
        </w:rPr>
        <w:t>Примечание.</w:t>
      </w:r>
      <w:r w:rsidRPr="004B1835">
        <w:rPr>
          <w:rFonts w:eastAsiaTheme="minorHAnsi"/>
          <w:szCs w:val="20"/>
          <w:lang w:eastAsia="en-US"/>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0" w:history="1">
        <w:r w:rsidRPr="004B1835">
          <w:rPr>
            <w:rFonts w:eastAsiaTheme="minorHAnsi"/>
            <w:szCs w:val="20"/>
            <w:lang w:eastAsia="en-US"/>
          </w:rPr>
          <w:t>добровольно</w:t>
        </w:r>
      </w:hyperlink>
      <w:r w:rsidRPr="004B1835">
        <w:rPr>
          <w:rFonts w:eastAsiaTheme="minorHAnsi"/>
          <w:szCs w:val="20"/>
          <w:lang w:eastAsia="en-US"/>
        </w:rPr>
        <w:t xml:space="preserve"> сообщило органу, имеющему право возбудить уголовное дело, о посредничестве во взяточничестве.</w:t>
      </w:r>
    </w:p>
    <w:p w:rsidR="004E4063" w:rsidRPr="004E4063" w:rsidRDefault="004E4063" w:rsidP="004E4063">
      <w:pPr>
        <w:pStyle w:val="501"/>
        <w:jc w:val="center"/>
        <w:rPr>
          <w:rFonts w:ascii="Times New Roman" w:hAnsi="Times New Roman" w:cs="Times New Roman"/>
          <w:sz w:val="24"/>
          <w:szCs w:val="24"/>
          <w:u w:val="single"/>
        </w:rPr>
      </w:pPr>
      <w:r w:rsidRPr="004E4063">
        <w:rPr>
          <w:rStyle w:val="20"/>
          <w:rFonts w:ascii="Times New Roman" w:hAnsi="Times New Roman" w:cs="Times New Roman"/>
          <w:b/>
          <w:bCs/>
          <w:sz w:val="24"/>
          <w:szCs w:val="24"/>
          <w:u w:val="single"/>
        </w:rPr>
        <w:t>II. Уголовная ответственность за иные преступления коррупционного характера</w:t>
      </w:r>
    </w:p>
    <w:p w:rsidR="00657B7A" w:rsidRDefault="00657B7A" w:rsidP="004E4063">
      <w:pPr>
        <w:jc w:val="center"/>
        <w:rPr>
          <w:rStyle w:val="40"/>
          <w:b/>
        </w:rPr>
      </w:pPr>
      <w:bookmarkStart w:id="2" w:name="bookmark6"/>
      <w:r w:rsidRPr="00657B7A">
        <w:rPr>
          <w:rStyle w:val="40"/>
          <w:b/>
        </w:rPr>
        <w:t xml:space="preserve">Воспрепятствование осуществлению избирательных прав </w:t>
      </w:r>
    </w:p>
    <w:p w:rsidR="00657B7A" w:rsidRDefault="00657B7A" w:rsidP="004E4063">
      <w:pPr>
        <w:jc w:val="center"/>
        <w:rPr>
          <w:rStyle w:val="40"/>
          <w:b/>
        </w:rPr>
      </w:pPr>
      <w:r w:rsidRPr="00657B7A">
        <w:rPr>
          <w:rStyle w:val="40"/>
          <w:b/>
        </w:rPr>
        <w:t>или работе избирательных комиссий</w:t>
      </w:r>
      <w:r>
        <w:rPr>
          <w:rStyle w:val="40"/>
          <w:b/>
        </w:rPr>
        <w:t xml:space="preserve"> (ст.141 УК РФ)</w:t>
      </w:r>
    </w:p>
    <w:tbl>
      <w:tblPr>
        <w:tblStyle w:val="a3"/>
        <w:tblW w:w="0" w:type="auto"/>
        <w:tblLook w:val="04A0" w:firstRow="1" w:lastRow="0" w:firstColumn="1" w:lastColumn="0" w:noHBand="0" w:noVBand="1"/>
      </w:tblPr>
      <w:tblGrid>
        <w:gridCol w:w="959"/>
        <w:gridCol w:w="4252"/>
        <w:gridCol w:w="4360"/>
      </w:tblGrid>
      <w:tr w:rsidR="00657B7A" w:rsidTr="00906A8F">
        <w:tc>
          <w:tcPr>
            <w:tcW w:w="959" w:type="dxa"/>
          </w:tcPr>
          <w:p w:rsidR="00657B7A" w:rsidRDefault="00657B7A" w:rsidP="00906A8F">
            <w:pPr>
              <w:jc w:val="center"/>
            </w:pPr>
            <w:r>
              <w:t>УК РФ</w:t>
            </w:r>
          </w:p>
        </w:tc>
        <w:tc>
          <w:tcPr>
            <w:tcW w:w="4252" w:type="dxa"/>
          </w:tcPr>
          <w:p w:rsidR="00657B7A" w:rsidRDefault="00657B7A" w:rsidP="00906A8F">
            <w:pPr>
              <w:jc w:val="center"/>
            </w:pPr>
            <w:r>
              <w:t>Преступление</w:t>
            </w:r>
          </w:p>
        </w:tc>
        <w:tc>
          <w:tcPr>
            <w:tcW w:w="4360" w:type="dxa"/>
          </w:tcPr>
          <w:p w:rsidR="00657B7A" w:rsidRDefault="00657B7A" w:rsidP="00906A8F">
            <w:pPr>
              <w:jc w:val="center"/>
            </w:pPr>
            <w:r>
              <w:t>Наказание</w:t>
            </w:r>
          </w:p>
        </w:tc>
      </w:tr>
      <w:tr w:rsidR="00657B7A" w:rsidRPr="00E412CE" w:rsidTr="00906A8F">
        <w:tc>
          <w:tcPr>
            <w:tcW w:w="959" w:type="dxa"/>
          </w:tcPr>
          <w:p w:rsidR="00657B7A" w:rsidRPr="00E412CE" w:rsidRDefault="00657B7A" w:rsidP="00906A8F">
            <w:pPr>
              <w:jc w:val="center"/>
              <w:rPr>
                <w:sz w:val="20"/>
                <w:szCs w:val="20"/>
              </w:rPr>
            </w:pPr>
            <w:r w:rsidRPr="00E412CE">
              <w:rPr>
                <w:sz w:val="20"/>
                <w:szCs w:val="20"/>
              </w:rPr>
              <w:t>ч.2 ст.141</w:t>
            </w:r>
          </w:p>
        </w:tc>
        <w:tc>
          <w:tcPr>
            <w:tcW w:w="4252" w:type="dxa"/>
          </w:tcPr>
          <w:p w:rsidR="00657B7A" w:rsidRPr="00E412CE" w:rsidRDefault="00657B7A" w:rsidP="00657B7A">
            <w:pPr>
              <w:pStyle w:val="ConsPlusNormal"/>
              <w:jc w:val="both"/>
              <w:rPr>
                <w:b w:val="0"/>
                <w:sz w:val="20"/>
                <w:szCs w:val="20"/>
              </w:rPr>
            </w:pPr>
            <w:r w:rsidRPr="00E412CE">
              <w:rPr>
                <w:b w:val="0"/>
                <w:sz w:val="20"/>
                <w:szCs w:val="20"/>
              </w:rPr>
              <w:t xml:space="preserve">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rsidR="00657B7A" w:rsidRPr="00E412CE" w:rsidRDefault="00657B7A" w:rsidP="00657B7A">
            <w:pPr>
              <w:pStyle w:val="ConsPlusNormal"/>
              <w:jc w:val="both"/>
              <w:rPr>
                <w:b w:val="0"/>
                <w:bCs w:val="0"/>
                <w:sz w:val="20"/>
                <w:szCs w:val="20"/>
              </w:rPr>
            </w:pPr>
            <w:r w:rsidRPr="00E412CE">
              <w:rPr>
                <w:b w:val="0"/>
                <w:bCs w:val="0"/>
                <w:sz w:val="20"/>
                <w:szCs w:val="20"/>
              </w:rPr>
              <w:t xml:space="preserve">а) соединенные с подкупом, обманом, принуждением, применением насилия либо с </w:t>
            </w:r>
            <w:r w:rsidRPr="00E412CE">
              <w:rPr>
                <w:b w:val="0"/>
                <w:bCs w:val="0"/>
                <w:sz w:val="20"/>
                <w:szCs w:val="20"/>
              </w:rPr>
              <w:lastRenderedPageBreak/>
              <w:t>угрозой его применения;</w:t>
            </w:r>
          </w:p>
          <w:p w:rsidR="00657B7A" w:rsidRPr="00E412CE" w:rsidRDefault="00657B7A" w:rsidP="00657B7A">
            <w:pPr>
              <w:autoSpaceDE w:val="0"/>
              <w:autoSpaceDN w:val="0"/>
              <w:adjustRightInd w:val="0"/>
              <w:jc w:val="both"/>
              <w:rPr>
                <w:rFonts w:eastAsiaTheme="minorHAnsi"/>
                <w:sz w:val="20"/>
                <w:szCs w:val="20"/>
                <w:lang w:eastAsia="en-US"/>
              </w:rPr>
            </w:pPr>
            <w:r w:rsidRPr="00E412CE">
              <w:rPr>
                <w:rFonts w:eastAsiaTheme="minorHAnsi"/>
                <w:sz w:val="20"/>
                <w:szCs w:val="20"/>
                <w:lang w:eastAsia="en-US"/>
              </w:rPr>
              <w:t>б) совершенные лицом с использованием своего служебного положения;</w:t>
            </w:r>
          </w:p>
          <w:p w:rsidR="00657B7A" w:rsidRPr="00E412CE" w:rsidRDefault="00657B7A" w:rsidP="00657B7A">
            <w:pPr>
              <w:autoSpaceDE w:val="0"/>
              <w:autoSpaceDN w:val="0"/>
              <w:adjustRightInd w:val="0"/>
              <w:jc w:val="both"/>
              <w:rPr>
                <w:rFonts w:eastAsiaTheme="minorHAnsi"/>
                <w:sz w:val="20"/>
                <w:szCs w:val="20"/>
                <w:lang w:eastAsia="en-US"/>
              </w:rPr>
            </w:pPr>
            <w:r w:rsidRPr="00E412CE">
              <w:rPr>
                <w:rFonts w:eastAsiaTheme="minorHAnsi"/>
                <w:sz w:val="20"/>
                <w:szCs w:val="20"/>
                <w:lang w:eastAsia="en-US"/>
              </w:rPr>
              <w:t>в) совершенные группой лиц по предварительному сговору или организованной группой.</w:t>
            </w:r>
          </w:p>
        </w:tc>
        <w:tc>
          <w:tcPr>
            <w:tcW w:w="4360" w:type="dxa"/>
          </w:tcPr>
          <w:p w:rsidR="00657B7A" w:rsidRPr="00E412CE" w:rsidRDefault="00657B7A" w:rsidP="00657B7A">
            <w:pPr>
              <w:autoSpaceDE w:val="0"/>
              <w:autoSpaceDN w:val="0"/>
              <w:adjustRightInd w:val="0"/>
              <w:jc w:val="both"/>
              <w:rPr>
                <w:rFonts w:eastAsiaTheme="minorHAnsi"/>
                <w:sz w:val="20"/>
                <w:szCs w:val="20"/>
                <w:lang w:eastAsia="en-US"/>
              </w:rPr>
            </w:pPr>
            <w:r w:rsidRPr="00E412CE">
              <w:rPr>
                <w:rFonts w:eastAsiaTheme="minorHAnsi"/>
                <w:sz w:val="20"/>
                <w:szCs w:val="20"/>
                <w:lang w:eastAsia="en-US"/>
              </w:rPr>
              <w:lastRenderedPageBreak/>
              <w:t xml:space="preserve">-штраф в размере от ста тысяч до трехсот тысяч рублей или в размере заработной платы или иного дохода осужденного за период от одного года до двух лет; </w:t>
            </w:r>
          </w:p>
          <w:p w:rsidR="00657B7A" w:rsidRPr="00E412CE" w:rsidRDefault="00657B7A" w:rsidP="00657B7A">
            <w:pPr>
              <w:autoSpaceDE w:val="0"/>
              <w:autoSpaceDN w:val="0"/>
              <w:adjustRightInd w:val="0"/>
              <w:jc w:val="both"/>
              <w:rPr>
                <w:rFonts w:eastAsiaTheme="minorHAnsi"/>
                <w:sz w:val="20"/>
                <w:szCs w:val="20"/>
                <w:lang w:eastAsia="en-US"/>
              </w:rPr>
            </w:pPr>
            <w:r w:rsidRPr="00E412CE">
              <w:rPr>
                <w:rFonts w:eastAsiaTheme="minorHAnsi"/>
                <w:sz w:val="20"/>
                <w:szCs w:val="20"/>
                <w:lang w:eastAsia="en-US"/>
              </w:rPr>
              <w:t xml:space="preserve">-обязательные работы на срок до четырехсот восьмидесяти часов; </w:t>
            </w:r>
          </w:p>
          <w:p w:rsidR="00657B7A" w:rsidRPr="00E412CE" w:rsidRDefault="00657B7A" w:rsidP="00657B7A">
            <w:pPr>
              <w:autoSpaceDE w:val="0"/>
              <w:autoSpaceDN w:val="0"/>
              <w:adjustRightInd w:val="0"/>
              <w:jc w:val="both"/>
              <w:rPr>
                <w:rFonts w:eastAsiaTheme="minorHAnsi"/>
                <w:sz w:val="20"/>
                <w:szCs w:val="20"/>
                <w:lang w:eastAsia="en-US"/>
              </w:rPr>
            </w:pPr>
            <w:r w:rsidRPr="00E412CE">
              <w:rPr>
                <w:rFonts w:eastAsiaTheme="minorHAnsi"/>
                <w:sz w:val="20"/>
                <w:szCs w:val="20"/>
                <w:lang w:eastAsia="en-US"/>
              </w:rPr>
              <w:t xml:space="preserve">-исправительные работы на срок до двух лет; </w:t>
            </w:r>
          </w:p>
          <w:p w:rsidR="00657B7A" w:rsidRPr="00E412CE" w:rsidRDefault="00657B7A" w:rsidP="00657B7A">
            <w:pPr>
              <w:autoSpaceDE w:val="0"/>
              <w:autoSpaceDN w:val="0"/>
              <w:adjustRightInd w:val="0"/>
              <w:rPr>
                <w:rFonts w:eastAsiaTheme="minorHAnsi"/>
                <w:sz w:val="20"/>
                <w:szCs w:val="20"/>
                <w:lang w:eastAsia="en-US"/>
              </w:rPr>
            </w:pPr>
            <w:r w:rsidRPr="00E412CE">
              <w:rPr>
                <w:rFonts w:eastAsiaTheme="minorHAnsi"/>
                <w:sz w:val="20"/>
                <w:szCs w:val="20"/>
                <w:lang w:eastAsia="en-US"/>
              </w:rPr>
              <w:t xml:space="preserve">-принудительные работы на срок до пяти лет; </w:t>
            </w:r>
          </w:p>
          <w:p w:rsidR="00657B7A" w:rsidRPr="00E412CE" w:rsidRDefault="00657B7A" w:rsidP="00657B7A">
            <w:pPr>
              <w:autoSpaceDE w:val="0"/>
              <w:autoSpaceDN w:val="0"/>
              <w:adjustRightInd w:val="0"/>
              <w:jc w:val="both"/>
              <w:rPr>
                <w:rFonts w:eastAsiaTheme="minorHAnsi"/>
                <w:sz w:val="20"/>
                <w:szCs w:val="20"/>
                <w:lang w:eastAsia="en-US"/>
              </w:rPr>
            </w:pPr>
            <w:r w:rsidRPr="00E412CE">
              <w:rPr>
                <w:rFonts w:eastAsiaTheme="minorHAnsi"/>
                <w:sz w:val="20"/>
                <w:szCs w:val="20"/>
                <w:lang w:eastAsia="en-US"/>
              </w:rPr>
              <w:t xml:space="preserve">-арест на срок до шести месяцев; </w:t>
            </w:r>
          </w:p>
          <w:p w:rsidR="00657B7A" w:rsidRPr="00E412CE" w:rsidRDefault="00657B7A" w:rsidP="00657B7A">
            <w:pPr>
              <w:autoSpaceDE w:val="0"/>
              <w:autoSpaceDN w:val="0"/>
              <w:adjustRightInd w:val="0"/>
              <w:jc w:val="both"/>
              <w:rPr>
                <w:rFonts w:eastAsiaTheme="minorHAnsi"/>
                <w:sz w:val="20"/>
                <w:szCs w:val="20"/>
                <w:lang w:eastAsia="en-US"/>
              </w:rPr>
            </w:pPr>
            <w:r w:rsidRPr="00E412CE">
              <w:rPr>
                <w:rFonts w:eastAsiaTheme="minorHAnsi"/>
                <w:sz w:val="20"/>
                <w:szCs w:val="20"/>
                <w:lang w:eastAsia="en-US"/>
              </w:rPr>
              <w:t>-лишение свободы на срок до пяти лет.</w:t>
            </w:r>
          </w:p>
        </w:tc>
      </w:tr>
    </w:tbl>
    <w:p w:rsidR="00657B7A" w:rsidRDefault="00657B7A" w:rsidP="004E4063">
      <w:pPr>
        <w:jc w:val="center"/>
        <w:rPr>
          <w:rStyle w:val="40"/>
          <w:b/>
        </w:rPr>
      </w:pPr>
    </w:p>
    <w:p w:rsidR="00D916D4" w:rsidRDefault="00D916D4" w:rsidP="00D916D4">
      <w:pPr>
        <w:jc w:val="center"/>
        <w:rPr>
          <w:rStyle w:val="40"/>
          <w:b/>
        </w:rPr>
      </w:pPr>
      <w:r>
        <w:rPr>
          <w:rStyle w:val="40"/>
          <w:b/>
        </w:rPr>
        <w:t>Мошенничество (ст. 159 УК РФ)</w:t>
      </w:r>
    </w:p>
    <w:tbl>
      <w:tblPr>
        <w:tblStyle w:val="a3"/>
        <w:tblW w:w="0" w:type="auto"/>
        <w:tblLook w:val="04A0" w:firstRow="1" w:lastRow="0" w:firstColumn="1" w:lastColumn="0" w:noHBand="0" w:noVBand="1"/>
      </w:tblPr>
      <w:tblGrid>
        <w:gridCol w:w="959"/>
        <w:gridCol w:w="4252"/>
        <w:gridCol w:w="4360"/>
      </w:tblGrid>
      <w:tr w:rsidR="00D916D4" w:rsidTr="00D916D4">
        <w:tc>
          <w:tcPr>
            <w:tcW w:w="959" w:type="dxa"/>
            <w:tcBorders>
              <w:top w:val="single" w:sz="4" w:space="0" w:color="auto"/>
              <w:left w:val="single" w:sz="4" w:space="0" w:color="auto"/>
              <w:bottom w:val="single" w:sz="4" w:space="0" w:color="auto"/>
              <w:right w:val="single" w:sz="4" w:space="0" w:color="auto"/>
            </w:tcBorders>
            <w:hideMark/>
          </w:tcPr>
          <w:p w:rsidR="00D916D4" w:rsidRDefault="00D916D4">
            <w:pPr>
              <w:jc w:val="center"/>
              <w:rPr>
                <w:lang w:eastAsia="en-US"/>
              </w:rPr>
            </w:pPr>
            <w:r>
              <w:rPr>
                <w:lang w:eastAsia="en-US"/>
              </w:rPr>
              <w:t>УК РФ</w:t>
            </w:r>
          </w:p>
        </w:tc>
        <w:tc>
          <w:tcPr>
            <w:tcW w:w="4252" w:type="dxa"/>
            <w:tcBorders>
              <w:top w:val="single" w:sz="4" w:space="0" w:color="auto"/>
              <w:left w:val="single" w:sz="4" w:space="0" w:color="auto"/>
              <w:bottom w:val="single" w:sz="4" w:space="0" w:color="auto"/>
              <w:right w:val="single" w:sz="4" w:space="0" w:color="auto"/>
            </w:tcBorders>
            <w:hideMark/>
          </w:tcPr>
          <w:p w:rsidR="00D916D4" w:rsidRDefault="00D916D4">
            <w:pPr>
              <w:jc w:val="center"/>
              <w:rPr>
                <w:lang w:eastAsia="en-US"/>
              </w:rPr>
            </w:pPr>
            <w:r>
              <w:rPr>
                <w:lang w:eastAsia="en-US"/>
              </w:rPr>
              <w:t>Преступление</w:t>
            </w:r>
          </w:p>
        </w:tc>
        <w:tc>
          <w:tcPr>
            <w:tcW w:w="4360" w:type="dxa"/>
            <w:tcBorders>
              <w:top w:val="single" w:sz="4" w:space="0" w:color="auto"/>
              <w:left w:val="single" w:sz="4" w:space="0" w:color="auto"/>
              <w:bottom w:val="single" w:sz="4" w:space="0" w:color="auto"/>
              <w:right w:val="single" w:sz="4" w:space="0" w:color="auto"/>
            </w:tcBorders>
            <w:hideMark/>
          </w:tcPr>
          <w:p w:rsidR="00D916D4" w:rsidRDefault="00D916D4">
            <w:pPr>
              <w:jc w:val="center"/>
              <w:rPr>
                <w:lang w:eastAsia="en-US"/>
              </w:rPr>
            </w:pPr>
            <w:r>
              <w:rPr>
                <w:lang w:eastAsia="en-US"/>
              </w:rPr>
              <w:t>Наказание</w:t>
            </w:r>
          </w:p>
        </w:tc>
      </w:tr>
      <w:tr w:rsidR="00D916D4" w:rsidTr="00D916D4">
        <w:tc>
          <w:tcPr>
            <w:tcW w:w="959" w:type="dxa"/>
            <w:tcBorders>
              <w:top w:val="single" w:sz="4" w:space="0" w:color="auto"/>
              <w:left w:val="single" w:sz="4" w:space="0" w:color="auto"/>
              <w:bottom w:val="single" w:sz="4" w:space="0" w:color="auto"/>
              <w:right w:val="single" w:sz="4" w:space="0" w:color="auto"/>
            </w:tcBorders>
            <w:hideMark/>
          </w:tcPr>
          <w:p w:rsidR="00D916D4" w:rsidRDefault="00D916D4">
            <w:pPr>
              <w:rPr>
                <w:lang w:eastAsia="en-US"/>
              </w:rPr>
            </w:pPr>
            <w:r>
              <w:rPr>
                <w:sz w:val="20"/>
                <w:lang w:eastAsia="en-US"/>
              </w:rPr>
              <w:t>ч. 3 ст. 159</w:t>
            </w:r>
          </w:p>
        </w:tc>
        <w:tc>
          <w:tcPr>
            <w:tcW w:w="4252" w:type="dxa"/>
            <w:tcBorders>
              <w:top w:val="single" w:sz="4" w:space="0" w:color="auto"/>
              <w:left w:val="single" w:sz="4" w:space="0" w:color="auto"/>
              <w:bottom w:val="single" w:sz="4" w:space="0" w:color="auto"/>
              <w:right w:val="single" w:sz="4" w:space="0" w:color="auto"/>
            </w:tcBorders>
            <w:hideMark/>
          </w:tcPr>
          <w:p w:rsidR="00D916D4" w:rsidRDefault="00D916D4">
            <w:pPr>
              <w:jc w:val="both"/>
              <w:rPr>
                <w:lang w:eastAsia="en-US"/>
              </w:rPr>
            </w:pPr>
            <w:r>
              <w:rPr>
                <w:sz w:val="20"/>
                <w:lang w:eastAsia="en-US"/>
              </w:rPr>
              <w:t>Мошенничество, совершенное лицом с использованием своего служебного положения, а равно в крупном размере (свыше 250 тыс. руб.)</w:t>
            </w:r>
          </w:p>
        </w:tc>
        <w:tc>
          <w:tcPr>
            <w:tcW w:w="4360" w:type="dxa"/>
            <w:tcBorders>
              <w:top w:val="single" w:sz="4" w:space="0" w:color="auto"/>
              <w:left w:val="single" w:sz="4" w:space="0" w:color="auto"/>
              <w:bottom w:val="single" w:sz="4" w:space="0" w:color="auto"/>
              <w:right w:val="single" w:sz="4" w:space="0" w:color="auto"/>
            </w:tcBorders>
            <w:hideMark/>
          </w:tcPr>
          <w:p w:rsidR="00D916D4" w:rsidRDefault="00D916D4">
            <w:pPr>
              <w:jc w:val="both"/>
              <w:rPr>
                <w:color w:val="000000"/>
                <w:sz w:val="20"/>
                <w:szCs w:val="21"/>
                <w:lang w:eastAsia="en-US"/>
              </w:rPr>
            </w:pPr>
            <w:r>
              <w:rPr>
                <w:sz w:val="20"/>
                <w:lang w:eastAsia="en-US"/>
              </w:rPr>
              <w:t>-штраф в размере от 100 тыс.руб. до 500 тыс.руб. или в размере заработной платы или иного дохода осужденного за период от 1 года до 3 лет;</w:t>
            </w:r>
          </w:p>
          <w:p w:rsidR="00D916D4" w:rsidRDefault="00D916D4">
            <w:pPr>
              <w:jc w:val="both"/>
              <w:rPr>
                <w:sz w:val="20"/>
                <w:lang w:eastAsia="en-US"/>
              </w:rPr>
            </w:pPr>
            <w:r>
              <w:rPr>
                <w:sz w:val="20"/>
                <w:lang w:eastAsia="en-US"/>
              </w:rPr>
              <w:t>-принудительные работы на срок до 5 лет с ограничением свободы на срок до 2 лет или без такового;</w:t>
            </w:r>
          </w:p>
          <w:p w:rsidR="00D916D4" w:rsidRDefault="00D916D4">
            <w:pPr>
              <w:jc w:val="both"/>
              <w:rPr>
                <w:lang w:eastAsia="en-US"/>
              </w:rPr>
            </w:pPr>
            <w:r>
              <w:rPr>
                <w:sz w:val="20"/>
                <w:lang w:eastAsia="en-US"/>
              </w:rPr>
              <w:t>-лишение свободы на срок до 6 лет со штрафом в размере до 80 тыс.руб. или в размере заработной платы или иного дохода осужденного за период до 6 месяцев либо без такового и с ограничением свободы на срок до 1,5 лет либо без такового</w:t>
            </w:r>
          </w:p>
        </w:tc>
      </w:tr>
    </w:tbl>
    <w:p w:rsidR="00D916D4" w:rsidRDefault="00D916D4" w:rsidP="00D916D4">
      <w:pPr>
        <w:pStyle w:val="501"/>
        <w:keepNext/>
        <w:spacing w:before="121" w:beforeAutospacing="0" w:after="0"/>
        <w:ind w:left="2700"/>
        <w:rPr>
          <w:rFonts w:ascii="Times New Roman" w:hAnsi="Times New Roman" w:cs="Times New Roman"/>
          <w:b/>
        </w:rPr>
      </w:pPr>
      <w:r>
        <w:rPr>
          <w:rStyle w:val="40"/>
          <w:rFonts w:ascii="Times New Roman" w:hAnsi="Times New Roman" w:cs="Times New Roman"/>
          <w:b/>
          <w:sz w:val="24"/>
          <w:szCs w:val="24"/>
        </w:rPr>
        <w:t>Присвоение или растрата (ст. 160 УК РФ)</w:t>
      </w:r>
    </w:p>
    <w:tbl>
      <w:tblPr>
        <w:tblStyle w:val="a3"/>
        <w:tblW w:w="0" w:type="auto"/>
        <w:tblLook w:val="04A0" w:firstRow="1" w:lastRow="0" w:firstColumn="1" w:lastColumn="0" w:noHBand="0" w:noVBand="1"/>
      </w:tblPr>
      <w:tblGrid>
        <w:gridCol w:w="959"/>
        <w:gridCol w:w="4252"/>
        <w:gridCol w:w="4360"/>
      </w:tblGrid>
      <w:tr w:rsidR="00D916D4" w:rsidTr="00D916D4">
        <w:tc>
          <w:tcPr>
            <w:tcW w:w="959" w:type="dxa"/>
            <w:tcBorders>
              <w:top w:val="single" w:sz="4" w:space="0" w:color="auto"/>
              <w:left w:val="single" w:sz="4" w:space="0" w:color="auto"/>
              <w:bottom w:val="single" w:sz="4" w:space="0" w:color="auto"/>
              <w:right w:val="single" w:sz="4" w:space="0" w:color="auto"/>
            </w:tcBorders>
            <w:hideMark/>
          </w:tcPr>
          <w:p w:rsidR="00D916D4" w:rsidRDefault="00D916D4">
            <w:pPr>
              <w:jc w:val="center"/>
              <w:rPr>
                <w:lang w:eastAsia="en-US"/>
              </w:rPr>
            </w:pPr>
            <w:r>
              <w:rPr>
                <w:lang w:eastAsia="en-US"/>
              </w:rPr>
              <w:t>УК РФ</w:t>
            </w:r>
          </w:p>
        </w:tc>
        <w:tc>
          <w:tcPr>
            <w:tcW w:w="4252" w:type="dxa"/>
            <w:tcBorders>
              <w:top w:val="single" w:sz="4" w:space="0" w:color="auto"/>
              <w:left w:val="single" w:sz="4" w:space="0" w:color="auto"/>
              <w:bottom w:val="single" w:sz="4" w:space="0" w:color="auto"/>
              <w:right w:val="single" w:sz="4" w:space="0" w:color="auto"/>
            </w:tcBorders>
            <w:hideMark/>
          </w:tcPr>
          <w:p w:rsidR="00D916D4" w:rsidRDefault="00D916D4">
            <w:pPr>
              <w:jc w:val="center"/>
              <w:rPr>
                <w:lang w:eastAsia="en-US"/>
              </w:rPr>
            </w:pPr>
            <w:r>
              <w:rPr>
                <w:lang w:eastAsia="en-US"/>
              </w:rPr>
              <w:t>Преступление</w:t>
            </w:r>
          </w:p>
        </w:tc>
        <w:tc>
          <w:tcPr>
            <w:tcW w:w="4360" w:type="dxa"/>
            <w:tcBorders>
              <w:top w:val="single" w:sz="4" w:space="0" w:color="auto"/>
              <w:left w:val="single" w:sz="4" w:space="0" w:color="auto"/>
              <w:bottom w:val="single" w:sz="4" w:space="0" w:color="auto"/>
              <w:right w:val="single" w:sz="4" w:space="0" w:color="auto"/>
            </w:tcBorders>
            <w:hideMark/>
          </w:tcPr>
          <w:p w:rsidR="00D916D4" w:rsidRDefault="00D916D4">
            <w:pPr>
              <w:jc w:val="center"/>
              <w:rPr>
                <w:lang w:eastAsia="en-US"/>
              </w:rPr>
            </w:pPr>
            <w:r>
              <w:rPr>
                <w:lang w:eastAsia="en-US"/>
              </w:rPr>
              <w:t>Наказание</w:t>
            </w:r>
          </w:p>
        </w:tc>
      </w:tr>
      <w:tr w:rsidR="00D916D4" w:rsidTr="00D916D4">
        <w:tc>
          <w:tcPr>
            <w:tcW w:w="959" w:type="dxa"/>
            <w:tcBorders>
              <w:top w:val="single" w:sz="4" w:space="0" w:color="auto"/>
              <w:left w:val="single" w:sz="4" w:space="0" w:color="auto"/>
              <w:bottom w:val="single" w:sz="4" w:space="0" w:color="auto"/>
              <w:right w:val="single" w:sz="4" w:space="0" w:color="auto"/>
            </w:tcBorders>
            <w:hideMark/>
          </w:tcPr>
          <w:p w:rsidR="00D916D4" w:rsidRDefault="00D916D4">
            <w:pPr>
              <w:rPr>
                <w:lang w:eastAsia="en-US"/>
              </w:rPr>
            </w:pPr>
            <w:r>
              <w:rPr>
                <w:sz w:val="20"/>
                <w:lang w:eastAsia="en-US"/>
              </w:rPr>
              <w:t>ч. 3 ст. 160</w:t>
            </w:r>
          </w:p>
        </w:tc>
        <w:tc>
          <w:tcPr>
            <w:tcW w:w="4252" w:type="dxa"/>
            <w:tcBorders>
              <w:top w:val="single" w:sz="4" w:space="0" w:color="auto"/>
              <w:left w:val="single" w:sz="4" w:space="0" w:color="auto"/>
              <w:bottom w:val="single" w:sz="4" w:space="0" w:color="auto"/>
              <w:right w:val="single" w:sz="4" w:space="0" w:color="auto"/>
            </w:tcBorders>
            <w:hideMark/>
          </w:tcPr>
          <w:p w:rsidR="00D916D4" w:rsidRDefault="00D916D4">
            <w:pPr>
              <w:rPr>
                <w:lang w:eastAsia="en-US"/>
              </w:rPr>
            </w:pPr>
            <w:r>
              <w:rPr>
                <w:sz w:val="20"/>
                <w:lang w:eastAsia="en-US"/>
              </w:rPr>
              <w:t>Присвоение или растрата, то есть хищение чужого имущества, вверенного виновному, совершенные лицом с использованием своего служебного положения, а равно в крупном размере (свыше 250 тыс. руб.)</w:t>
            </w:r>
          </w:p>
        </w:tc>
        <w:tc>
          <w:tcPr>
            <w:tcW w:w="4360" w:type="dxa"/>
            <w:tcBorders>
              <w:top w:val="single" w:sz="4" w:space="0" w:color="auto"/>
              <w:left w:val="single" w:sz="4" w:space="0" w:color="auto"/>
              <w:bottom w:val="single" w:sz="4" w:space="0" w:color="auto"/>
              <w:right w:val="single" w:sz="4" w:space="0" w:color="auto"/>
            </w:tcBorders>
            <w:hideMark/>
          </w:tcPr>
          <w:p w:rsidR="00D916D4" w:rsidRDefault="00D916D4">
            <w:pPr>
              <w:jc w:val="both"/>
              <w:rPr>
                <w:color w:val="000000"/>
                <w:sz w:val="20"/>
                <w:szCs w:val="21"/>
                <w:lang w:eastAsia="en-US"/>
              </w:rPr>
            </w:pPr>
            <w:r>
              <w:rPr>
                <w:sz w:val="20"/>
                <w:lang w:eastAsia="en-US"/>
              </w:rPr>
              <w:t>-штраф в размере от ста тысяч до пятисот тысяч рублей или в размере заработной платы или иного дохода осужденного за период от одного года до трех лет;</w:t>
            </w:r>
          </w:p>
          <w:p w:rsidR="00D916D4" w:rsidRDefault="00D916D4">
            <w:pPr>
              <w:jc w:val="both"/>
              <w:rPr>
                <w:sz w:val="20"/>
                <w:lang w:eastAsia="en-US"/>
              </w:rPr>
            </w:pPr>
            <w:r>
              <w:rPr>
                <w:sz w:val="20"/>
                <w:lang w:eastAsia="en-US"/>
              </w:rPr>
              <w:t xml:space="preserve">-лишение права занимать определенные должности или заниматься определенной деятельностью на срок до пяти лет; </w:t>
            </w:r>
          </w:p>
          <w:p w:rsidR="00D916D4" w:rsidRDefault="00D916D4">
            <w:pPr>
              <w:jc w:val="both"/>
              <w:rPr>
                <w:sz w:val="20"/>
                <w:lang w:eastAsia="en-US"/>
              </w:rPr>
            </w:pPr>
            <w:r>
              <w:rPr>
                <w:sz w:val="20"/>
                <w:lang w:eastAsia="en-US"/>
              </w:rPr>
              <w:t>-принудительные работы на срок до пяти лет с ограничением свободы на срок до полутора лет или без такового;</w:t>
            </w:r>
          </w:p>
          <w:p w:rsidR="00D916D4" w:rsidRDefault="00D916D4">
            <w:pPr>
              <w:jc w:val="both"/>
              <w:rPr>
                <w:lang w:eastAsia="en-US"/>
              </w:rPr>
            </w:pPr>
            <w:r>
              <w:rPr>
                <w:sz w:val="20"/>
                <w:lang w:eastAsia="en-US"/>
              </w:rPr>
              <w:t>-лишение свободы на срок до шести лет со штрафом в размере до десяти тысяч рублей или в размере заработной платы или иного дох</w:t>
            </w:r>
            <w:r>
              <w:rPr>
                <w:spacing w:val="-10"/>
                <w:sz w:val="20"/>
                <w:lang w:eastAsia="en-US"/>
              </w:rPr>
              <w:t>ода осужденного за период до одного месяца либо без такового и с ограничением свободы на срок до полутора лет либо без такового</w:t>
            </w:r>
          </w:p>
        </w:tc>
      </w:tr>
      <w:tr w:rsidR="00D916D4" w:rsidTr="00D916D4">
        <w:tc>
          <w:tcPr>
            <w:tcW w:w="959" w:type="dxa"/>
            <w:tcBorders>
              <w:top w:val="single" w:sz="4" w:space="0" w:color="auto"/>
              <w:left w:val="single" w:sz="4" w:space="0" w:color="auto"/>
              <w:bottom w:val="single" w:sz="4" w:space="0" w:color="auto"/>
              <w:right w:val="single" w:sz="4" w:space="0" w:color="auto"/>
            </w:tcBorders>
            <w:hideMark/>
          </w:tcPr>
          <w:p w:rsidR="00D916D4" w:rsidRDefault="00D916D4">
            <w:pPr>
              <w:rPr>
                <w:sz w:val="20"/>
                <w:lang w:eastAsia="en-US"/>
              </w:rPr>
            </w:pPr>
            <w:r>
              <w:rPr>
                <w:sz w:val="20"/>
                <w:lang w:eastAsia="en-US"/>
              </w:rPr>
              <w:t>ч. 4 ст. 160</w:t>
            </w:r>
          </w:p>
        </w:tc>
        <w:tc>
          <w:tcPr>
            <w:tcW w:w="4252" w:type="dxa"/>
            <w:tcBorders>
              <w:top w:val="single" w:sz="4" w:space="0" w:color="auto"/>
              <w:left w:val="single" w:sz="4" w:space="0" w:color="auto"/>
              <w:bottom w:val="single" w:sz="4" w:space="0" w:color="auto"/>
              <w:right w:val="single" w:sz="4" w:space="0" w:color="auto"/>
            </w:tcBorders>
            <w:hideMark/>
          </w:tcPr>
          <w:p w:rsidR="00D916D4" w:rsidRDefault="00D916D4">
            <w:pPr>
              <w:rPr>
                <w:sz w:val="20"/>
                <w:lang w:eastAsia="en-US"/>
              </w:rPr>
            </w:pPr>
            <w:r>
              <w:rPr>
                <w:sz w:val="20"/>
                <w:lang w:eastAsia="en-US"/>
              </w:rPr>
              <w:t>Деяния, предусмотренные ст. 160 УК РФ, совершенные организованной группой либо в особо крупном размере (свыше 1 млн. руб.)</w:t>
            </w:r>
          </w:p>
        </w:tc>
        <w:tc>
          <w:tcPr>
            <w:tcW w:w="4360" w:type="dxa"/>
            <w:tcBorders>
              <w:top w:val="single" w:sz="4" w:space="0" w:color="auto"/>
              <w:left w:val="single" w:sz="4" w:space="0" w:color="auto"/>
              <w:bottom w:val="single" w:sz="4" w:space="0" w:color="auto"/>
              <w:right w:val="single" w:sz="4" w:space="0" w:color="auto"/>
            </w:tcBorders>
            <w:hideMark/>
          </w:tcPr>
          <w:p w:rsidR="00D916D4" w:rsidRDefault="00D916D4">
            <w:pPr>
              <w:jc w:val="both"/>
              <w:rPr>
                <w:sz w:val="20"/>
                <w:lang w:eastAsia="en-US"/>
              </w:rPr>
            </w:pPr>
            <w:r>
              <w:rPr>
                <w:sz w:val="20"/>
                <w:lang w:eastAsia="en-US"/>
              </w:rPr>
              <w:t>-лишение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tc>
      </w:tr>
    </w:tbl>
    <w:p w:rsidR="00D916D4" w:rsidRDefault="00D916D4" w:rsidP="00D916D4"/>
    <w:p w:rsidR="00D916D4" w:rsidRDefault="00D916D4" w:rsidP="00D916D4">
      <w:pPr>
        <w:jc w:val="center"/>
        <w:rPr>
          <w:rStyle w:val="a9"/>
          <w:b/>
        </w:rPr>
      </w:pPr>
      <w:r>
        <w:rPr>
          <w:rStyle w:val="a9"/>
          <w:b/>
        </w:rPr>
        <w:t>Воспрепятствование законной предпринимательской</w:t>
      </w:r>
    </w:p>
    <w:p w:rsidR="00D916D4" w:rsidRDefault="00D916D4" w:rsidP="00D916D4">
      <w:pPr>
        <w:jc w:val="center"/>
      </w:pPr>
      <w:r>
        <w:rPr>
          <w:rStyle w:val="a9"/>
          <w:b/>
        </w:rPr>
        <w:t xml:space="preserve">или иной деятельности </w:t>
      </w:r>
      <w:r>
        <w:rPr>
          <w:rStyle w:val="a00"/>
          <w:b/>
        </w:rPr>
        <w:t>(ст. 169 УК РФ)</w:t>
      </w:r>
    </w:p>
    <w:tbl>
      <w:tblPr>
        <w:tblStyle w:val="a3"/>
        <w:tblW w:w="0" w:type="auto"/>
        <w:tblLook w:val="04A0" w:firstRow="1" w:lastRow="0" w:firstColumn="1" w:lastColumn="0" w:noHBand="0" w:noVBand="1"/>
      </w:tblPr>
      <w:tblGrid>
        <w:gridCol w:w="959"/>
        <w:gridCol w:w="4252"/>
        <w:gridCol w:w="4360"/>
      </w:tblGrid>
      <w:tr w:rsidR="00D916D4" w:rsidTr="00D916D4">
        <w:tc>
          <w:tcPr>
            <w:tcW w:w="959" w:type="dxa"/>
            <w:tcBorders>
              <w:top w:val="single" w:sz="4" w:space="0" w:color="auto"/>
              <w:left w:val="single" w:sz="4" w:space="0" w:color="auto"/>
              <w:bottom w:val="single" w:sz="4" w:space="0" w:color="auto"/>
              <w:right w:val="single" w:sz="4" w:space="0" w:color="auto"/>
            </w:tcBorders>
            <w:hideMark/>
          </w:tcPr>
          <w:p w:rsidR="00D916D4" w:rsidRDefault="00D916D4">
            <w:pPr>
              <w:jc w:val="center"/>
              <w:rPr>
                <w:lang w:eastAsia="en-US"/>
              </w:rPr>
            </w:pPr>
            <w:r>
              <w:rPr>
                <w:lang w:eastAsia="en-US"/>
              </w:rPr>
              <w:t>УК РФ</w:t>
            </w:r>
          </w:p>
        </w:tc>
        <w:tc>
          <w:tcPr>
            <w:tcW w:w="4252" w:type="dxa"/>
            <w:tcBorders>
              <w:top w:val="single" w:sz="4" w:space="0" w:color="auto"/>
              <w:left w:val="single" w:sz="4" w:space="0" w:color="auto"/>
              <w:bottom w:val="single" w:sz="4" w:space="0" w:color="auto"/>
              <w:right w:val="single" w:sz="4" w:space="0" w:color="auto"/>
            </w:tcBorders>
            <w:hideMark/>
          </w:tcPr>
          <w:p w:rsidR="00D916D4" w:rsidRDefault="00D916D4">
            <w:pPr>
              <w:jc w:val="center"/>
              <w:rPr>
                <w:lang w:eastAsia="en-US"/>
              </w:rPr>
            </w:pPr>
            <w:r>
              <w:rPr>
                <w:lang w:eastAsia="en-US"/>
              </w:rPr>
              <w:t>Преступление</w:t>
            </w:r>
          </w:p>
        </w:tc>
        <w:tc>
          <w:tcPr>
            <w:tcW w:w="4360" w:type="dxa"/>
            <w:tcBorders>
              <w:top w:val="single" w:sz="4" w:space="0" w:color="auto"/>
              <w:left w:val="single" w:sz="4" w:space="0" w:color="auto"/>
              <w:bottom w:val="single" w:sz="4" w:space="0" w:color="auto"/>
              <w:right w:val="single" w:sz="4" w:space="0" w:color="auto"/>
            </w:tcBorders>
            <w:hideMark/>
          </w:tcPr>
          <w:p w:rsidR="00D916D4" w:rsidRDefault="00D916D4">
            <w:pPr>
              <w:jc w:val="center"/>
              <w:rPr>
                <w:lang w:eastAsia="en-US"/>
              </w:rPr>
            </w:pPr>
            <w:r>
              <w:rPr>
                <w:lang w:eastAsia="en-US"/>
              </w:rPr>
              <w:t>Наказание</w:t>
            </w:r>
          </w:p>
        </w:tc>
      </w:tr>
      <w:tr w:rsidR="00D916D4" w:rsidTr="00D916D4">
        <w:tc>
          <w:tcPr>
            <w:tcW w:w="959" w:type="dxa"/>
            <w:tcBorders>
              <w:top w:val="single" w:sz="4" w:space="0" w:color="auto"/>
              <w:left w:val="single" w:sz="4" w:space="0" w:color="auto"/>
              <w:bottom w:val="single" w:sz="4" w:space="0" w:color="auto"/>
              <w:right w:val="single" w:sz="4" w:space="0" w:color="auto"/>
            </w:tcBorders>
            <w:hideMark/>
          </w:tcPr>
          <w:p w:rsidR="00D916D4" w:rsidRDefault="00D916D4">
            <w:pPr>
              <w:jc w:val="both"/>
              <w:rPr>
                <w:lang w:eastAsia="en-US"/>
              </w:rPr>
            </w:pPr>
            <w:r>
              <w:rPr>
                <w:sz w:val="20"/>
                <w:lang w:eastAsia="en-US"/>
              </w:rPr>
              <w:t>ч. 1 ст. 169</w:t>
            </w:r>
          </w:p>
        </w:tc>
        <w:tc>
          <w:tcPr>
            <w:tcW w:w="4252" w:type="dxa"/>
            <w:tcBorders>
              <w:top w:val="single" w:sz="4" w:space="0" w:color="auto"/>
              <w:left w:val="single" w:sz="4" w:space="0" w:color="auto"/>
              <w:bottom w:val="single" w:sz="4" w:space="0" w:color="auto"/>
              <w:right w:val="single" w:sz="4" w:space="0" w:color="auto"/>
            </w:tcBorders>
            <w:hideMark/>
          </w:tcPr>
          <w:p w:rsidR="00D916D4" w:rsidRDefault="00D916D4">
            <w:pPr>
              <w:jc w:val="both"/>
              <w:rPr>
                <w:lang w:eastAsia="en-US"/>
              </w:rPr>
            </w:pPr>
            <w:r>
              <w:rPr>
                <w:spacing w:val="-12"/>
                <w:sz w:val="20"/>
                <w:lang w:eastAsia="en-US"/>
              </w:rPr>
              <w:t xml:space="preserve">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определенной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w:t>
            </w:r>
            <w:r>
              <w:rPr>
                <w:spacing w:val="-12"/>
                <w:sz w:val="20"/>
                <w:lang w:eastAsia="en-US"/>
              </w:rPr>
              <w:lastRenderedPageBreak/>
              <w:t>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w:t>
            </w:r>
          </w:p>
        </w:tc>
        <w:tc>
          <w:tcPr>
            <w:tcW w:w="4360" w:type="dxa"/>
            <w:tcBorders>
              <w:top w:val="single" w:sz="4" w:space="0" w:color="auto"/>
              <w:left w:val="single" w:sz="4" w:space="0" w:color="auto"/>
              <w:bottom w:val="single" w:sz="4" w:space="0" w:color="auto"/>
              <w:right w:val="single" w:sz="4" w:space="0" w:color="auto"/>
            </w:tcBorders>
            <w:hideMark/>
          </w:tcPr>
          <w:p w:rsidR="00D916D4" w:rsidRDefault="00D916D4">
            <w:pPr>
              <w:jc w:val="both"/>
              <w:rPr>
                <w:color w:val="000000"/>
                <w:sz w:val="20"/>
                <w:szCs w:val="21"/>
                <w:lang w:eastAsia="en-US"/>
              </w:rPr>
            </w:pPr>
            <w:r>
              <w:rPr>
                <w:sz w:val="20"/>
                <w:lang w:eastAsia="en-US"/>
              </w:rPr>
              <w:lastRenderedPageBreak/>
              <w:t xml:space="preserve">-штраф в размере от двухсот тысяч до пятисот тысяч рублей или в размере заработной платы или иного дохода </w:t>
            </w:r>
            <w:r>
              <w:rPr>
                <w:spacing w:val="-12"/>
                <w:sz w:val="20"/>
                <w:lang w:eastAsia="en-US"/>
              </w:rPr>
              <w:t>осужденного за период до восемнадцати месяцев;</w:t>
            </w:r>
          </w:p>
          <w:p w:rsidR="00D916D4" w:rsidRDefault="00D916D4">
            <w:pPr>
              <w:jc w:val="both"/>
              <w:rPr>
                <w:sz w:val="20"/>
                <w:lang w:eastAsia="en-US"/>
              </w:rPr>
            </w:pPr>
            <w:r>
              <w:rPr>
                <w:sz w:val="20"/>
                <w:lang w:eastAsia="en-US"/>
              </w:rPr>
              <w:t>-лишение права занимать определенные должности или заниматься определенной деятельностью на срок до трех лет со штрафом в размере до восьмидесяти тысяч рублей или в размере заработной платы или иного дохода осужденного за период до шести месяцев;</w:t>
            </w:r>
          </w:p>
          <w:p w:rsidR="00D916D4" w:rsidRDefault="00D916D4">
            <w:pPr>
              <w:jc w:val="both"/>
              <w:rPr>
                <w:lang w:eastAsia="en-US"/>
              </w:rPr>
            </w:pPr>
            <w:r>
              <w:rPr>
                <w:sz w:val="20"/>
                <w:lang w:eastAsia="en-US"/>
              </w:rPr>
              <w:t xml:space="preserve">-обязательные работы на срок до трехсот </w:t>
            </w:r>
            <w:r>
              <w:rPr>
                <w:sz w:val="20"/>
                <w:lang w:eastAsia="en-US"/>
              </w:rPr>
              <w:lastRenderedPageBreak/>
              <w:t>шестидесяти часов</w:t>
            </w:r>
          </w:p>
        </w:tc>
      </w:tr>
      <w:tr w:rsidR="00D916D4" w:rsidTr="00D916D4">
        <w:tc>
          <w:tcPr>
            <w:tcW w:w="959" w:type="dxa"/>
            <w:tcBorders>
              <w:top w:val="single" w:sz="4" w:space="0" w:color="auto"/>
              <w:left w:val="single" w:sz="4" w:space="0" w:color="auto"/>
              <w:bottom w:val="single" w:sz="4" w:space="0" w:color="auto"/>
              <w:right w:val="single" w:sz="4" w:space="0" w:color="auto"/>
            </w:tcBorders>
            <w:hideMark/>
          </w:tcPr>
          <w:p w:rsidR="00D916D4" w:rsidRDefault="00D916D4">
            <w:pPr>
              <w:jc w:val="both"/>
              <w:rPr>
                <w:sz w:val="20"/>
                <w:lang w:eastAsia="en-US"/>
              </w:rPr>
            </w:pPr>
            <w:r>
              <w:rPr>
                <w:sz w:val="20"/>
                <w:lang w:eastAsia="en-US"/>
              </w:rPr>
              <w:lastRenderedPageBreak/>
              <w:t>ч. 2 ст. 169</w:t>
            </w:r>
          </w:p>
        </w:tc>
        <w:tc>
          <w:tcPr>
            <w:tcW w:w="4252" w:type="dxa"/>
            <w:tcBorders>
              <w:top w:val="single" w:sz="4" w:space="0" w:color="auto"/>
              <w:left w:val="single" w:sz="4" w:space="0" w:color="auto"/>
              <w:bottom w:val="single" w:sz="4" w:space="0" w:color="auto"/>
              <w:right w:val="single" w:sz="4" w:space="0" w:color="auto"/>
            </w:tcBorders>
            <w:hideMark/>
          </w:tcPr>
          <w:p w:rsidR="00D916D4" w:rsidRDefault="00D916D4">
            <w:pPr>
              <w:jc w:val="both"/>
              <w:rPr>
                <w:spacing w:val="-12"/>
                <w:sz w:val="20"/>
                <w:lang w:eastAsia="en-US"/>
              </w:rPr>
            </w:pPr>
            <w:r>
              <w:rPr>
                <w:sz w:val="20"/>
                <w:lang w:eastAsia="en-US"/>
              </w:rPr>
              <w:t>Те же деяния, совершенные в нарушение вступившего в законную силу судебного акта, а равно причинившие крупный ущерб (свыше 1,5 млн. руб.)</w:t>
            </w:r>
          </w:p>
        </w:tc>
        <w:tc>
          <w:tcPr>
            <w:tcW w:w="4360" w:type="dxa"/>
            <w:tcBorders>
              <w:top w:val="single" w:sz="4" w:space="0" w:color="auto"/>
              <w:left w:val="single" w:sz="4" w:space="0" w:color="auto"/>
              <w:bottom w:val="single" w:sz="4" w:space="0" w:color="auto"/>
              <w:right w:val="single" w:sz="4" w:space="0" w:color="auto"/>
            </w:tcBorders>
            <w:hideMark/>
          </w:tcPr>
          <w:p w:rsidR="00D916D4" w:rsidRDefault="00D916D4">
            <w:pPr>
              <w:jc w:val="both"/>
              <w:rPr>
                <w:color w:val="000000"/>
                <w:sz w:val="20"/>
                <w:szCs w:val="21"/>
                <w:lang w:eastAsia="en-US"/>
              </w:rPr>
            </w:pPr>
            <w:r>
              <w:rPr>
                <w:sz w:val="20"/>
                <w:lang w:eastAsia="en-US"/>
              </w:rPr>
              <w:t>-лишение права занимать определенные должности или заниматься определенной деятельностью на срок от трех до пяти лет со штрафом в размере до двухсот пятидесяти тысяч рублей или в размере заработной платы или иного дохода осужденного за период до одного года;</w:t>
            </w:r>
          </w:p>
          <w:p w:rsidR="00D916D4" w:rsidRDefault="00D916D4">
            <w:pPr>
              <w:jc w:val="both"/>
              <w:rPr>
                <w:sz w:val="20"/>
                <w:lang w:eastAsia="en-US"/>
              </w:rPr>
            </w:pPr>
            <w:r>
              <w:rPr>
                <w:sz w:val="20"/>
                <w:lang w:eastAsia="en-US"/>
              </w:rPr>
              <w:t>-обязательные работы на срок до четырехсот восьмидесяти часов;</w:t>
            </w:r>
          </w:p>
          <w:p w:rsidR="00D916D4" w:rsidRDefault="00D916D4">
            <w:pPr>
              <w:jc w:val="both"/>
              <w:rPr>
                <w:sz w:val="20"/>
                <w:lang w:eastAsia="en-US"/>
              </w:rPr>
            </w:pPr>
            <w:r>
              <w:rPr>
                <w:sz w:val="20"/>
                <w:lang w:eastAsia="en-US"/>
              </w:rPr>
              <w:t>-принудительные работы на срок до трех лет;</w:t>
            </w:r>
          </w:p>
          <w:p w:rsidR="00D916D4" w:rsidRDefault="00D916D4">
            <w:pPr>
              <w:jc w:val="both"/>
              <w:rPr>
                <w:sz w:val="20"/>
                <w:lang w:eastAsia="en-US"/>
              </w:rPr>
            </w:pPr>
            <w:r>
              <w:rPr>
                <w:sz w:val="20"/>
                <w:lang w:eastAsia="en-US"/>
              </w:rPr>
              <w:t>-арест на срок до шести месяцев;</w:t>
            </w:r>
          </w:p>
          <w:p w:rsidR="00D916D4" w:rsidRDefault="00D916D4">
            <w:pPr>
              <w:jc w:val="both"/>
              <w:rPr>
                <w:sz w:val="20"/>
                <w:lang w:eastAsia="en-US"/>
              </w:rPr>
            </w:pPr>
            <w:r>
              <w:rPr>
                <w:sz w:val="20"/>
                <w:lang w:eastAsia="en-US"/>
              </w:rPr>
              <w:t>-лишение свободы на срок до трех лет</w:t>
            </w:r>
          </w:p>
        </w:tc>
      </w:tr>
    </w:tbl>
    <w:p w:rsidR="00D916D4" w:rsidRDefault="00D916D4" w:rsidP="004E4063">
      <w:pPr>
        <w:jc w:val="center"/>
        <w:rPr>
          <w:rStyle w:val="40"/>
          <w:b/>
        </w:rPr>
      </w:pPr>
    </w:p>
    <w:p w:rsidR="00657B7A" w:rsidRDefault="00657B7A" w:rsidP="004E4063">
      <w:pPr>
        <w:jc w:val="center"/>
        <w:rPr>
          <w:rStyle w:val="40"/>
          <w:b/>
        </w:rPr>
      </w:pPr>
      <w:r w:rsidRPr="00657B7A">
        <w:rPr>
          <w:rStyle w:val="40"/>
          <w:b/>
        </w:rPr>
        <w:t>Регистрация незаконных сделок с недвижимым имуществом</w:t>
      </w:r>
      <w:r>
        <w:rPr>
          <w:rStyle w:val="40"/>
          <w:b/>
        </w:rPr>
        <w:t xml:space="preserve"> (ст.170 УК РФ)</w:t>
      </w:r>
    </w:p>
    <w:tbl>
      <w:tblPr>
        <w:tblStyle w:val="a3"/>
        <w:tblW w:w="0" w:type="auto"/>
        <w:tblLook w:val="04A0" w:firstRow="1" w:lastRow="0" w:firstColumn="1" w:lastColumn="0" w:noHBand="0" w:noVBand="1"/>
      </w:tblPr>
      <w:tblGrid>
        <w:gridCol w:w="959"/>
        <w:gridCol w:w="4252"/>
        <w:gridCol w:w="4360"/>
      </w:tblGrid>
      <w:tr w:rsidR="00657B7A" w:rsidTr="00906A8F">
        <w:tc>
          <w:tcPr>
            <w:tcW w:w="959" w:type="dxa"/>
          </w:tcPr>
          <w:p w:rsidR="00657B7A" w:rsidRDefault="00657B7A" w:rsidP="00906A8F">
            <w:pPr>
              <w:jc w:val="center"/>
            </w:pPr>
            <w:r>
              <w:t>УК РФ</w:t>
            </w:r>
          </w:p>
        </w:tc>
        <w:tc>
          <w:tcPr>
            <w:tcW w:w="4252" w:type="dxa"/>
          </w:tcPr>
          <w:p w:rsidR="00657B7A" w:rsidRDefault="00657B7A" w:rsidP="00906A8F">
            <w:pPr>
              <w:jc w:val="center"/>
            </w:pPr>
            <w:r>
              <w:t>Преступление</w:t>
            </w:r>
          </w:p>
        </w:tc>
        <w:tc>
          <w:tcPr>
            <w:tcW w:w="4360" w:type="dxa"/>
          </w:tcPr>
          <w:p w:rsidR="00657B7A" w:rsidRDefault="00657B7A" w:rsidP="00906A8F">
            <w:pPr>
              <w:jc w:val="center"/>
            </w:pPr>
            <w:r>
              <w:t>Наказание</w:t>
            </w:r>
          </w:p>
        </w:tc>
      </w:tr>
      <w:tr w:rsidR="00657B7A" w:rsidRPr="00657B7A" w:rsidTr="00906A8F">
        <w:tc>
          <w:tcPr>
            <w:tcW w:w="959" w:type="dxa"/>
          </w:tcPr>
          <w:p w:rsidR="00657B7A" w:rsidRPr="00657B7A" w:rsidRDefault="00E412CE" w:rsidP="00906A8F">
            <w:pPr>
              <w:jc w:val="center"/>
              <w:rPr>
                <w:sz w:val="20"/>
              </w:rPr>
            </w:pPr>
            <w:r>
              <w:rPr>
                <w:sz w:val="20"/>
              </w:rPr>
              <w:t>ст</w:t>
            </w:r>
            <w:r w:rsidR="00657B7A" w:rsidRPr="00657B7A">
              <w:rPr>
                <w:sz w:val="20"/>
              </w:rPr>
              <w:t>.170</w:t>
            </w:r>
          </w:p>
        </w:tc>
        <w:tc>
          <w:tcPr>
            <w:tcW w:w="4252" w:type="dxa"/>
          </w:tcPr>
          <w:p w:rsidR="00657B7A" w:rsidRPr="00657B7A" w:rsidRDefault="00657B7A" w:rsidP="00657B7A">
            <w:pPr>
              <w:jc w:val="both"/>
              <w:rPr>
                <w:sz w:val="20"/>
              </w:rPr>
            </w:pPr>
            <w:r w:rsidRPr="00657B7A">
              <w:rPr>
                <w:sz w:val="20"/>
              </w:rPr>
              <w:t>Регистрация заведомо незаконных сделок с недвижимым имуществом, умышленное искажение сведений государственного кадастра недвижимости и (или) Единого государственного реестра прав на недвижимое имущество и сделок с ним, а равно занижение кадастровой стоимости объектов недвижимости, если эти деяния совершены из корыстной или иной личной заинтересованности должностным лицом с использованием своего служе</w:t>
            </w:r>
            <w:r>
              <w:rPr>
                <w:sz w:val="20"/>
              </w:rPr>
              <w:t>бного положения.</w:t>
            </w:r>
          </w:p>
        </w:tc>
        <w:tc>
          <w:tcPr>
            <w:tcW w:w="4360" w:type="dxa"/>
          </w:tcPr>
          <w:p w:rsidR="00657B7A" w:rsidRDefault="00657B7A" w:rsidP="00657B7A">
            <w:pPr>
              <w:jc w:val="both"/>
              <w:rPr>
                <w:sz w:val="20"/>
              </w:rPr>
            </w:pPr>
            <w:r>
              <w:rPr>
                <w:sz w:val="20"/>
              </w:rPr>
              <w:t>-</w:t>
            </w:r>
            <w:r w:rsidRPr="00657B7A">
              <w:rPr>
                <w:sz w:val="20"/>
              </w:rPr>
              <w:t xml:space="preserve"> штраф в размере от двухсот тысяч до пятисот тысяч рублей или в размере заработной платы или иного дохода осужденного за период от одного года до трех лет</w:t>
            </w:r>
            <w:r>
              <w:rPr>
                <w:sz w:val="20"/>
              </w:rPr>
              <w:t>;</w:t>
            </w:r>
          </w:p>
          <w:p w:rsidR="00657B7A" w:rsidRDefault="00657B7A" w:rsidP="00657B7A">
            <w:pPr>
              <w:jc w:val="both"/>
              <w:rPr>
                <w:sz w:val="20"/>
              </w:rPr>
            </w:pPr>
            <w:r>
              <w:rPr>
                <w:sz w:val="20"/>
              </w:rPr>
              <w:t>-</w:t>
            </w:r>
            <w:r w:rsidRPr="00657B7A">
              <w:rPr>
                <w:sz w:val="20"/>
              </w:rPr>
              <w:t>лишение права занимать определенные должности или заниматься определенной деятельностью на срок до трех лет</w:t>
            </w:r>
            <w:r>
              <w:rPr>
                <w:sz w:val="20"/>
              </w:rPr>
              <w:t>;</w:t>
            </w:r>
            <w:r w:rsidRPr="00657B7A">
              <w:rPr>
                <w:sz w:val="20"/>
              </w:rPr>
              <w:t xml:space="preserve"> </w:t>
            </w:r>
          </w:p>
          <w:p w:rsidR="00657B7A" w:rsidRPr="00657B7A" w:rsidRDefault="00657B7A" w:rsidP="00657B7A">
            <w:pPr>
              <w:jc w:val="both"/>
              <w:rPr>
                <w:sz w:val="20"/>
              </w:rPr>
            </w:pPr>
            <w:r>
              <w:rPr>
                <w:sz w:val="20"/>
              </w:rPr>
              <w:t>-</w:t>
            </w:r>
            <w:r w:rsidRPr="00657B7A">
              <w:rPr>
                <w:sz w:val="20"/>
              </w:rPr>
              <w:t>обязательны</w:t>
            </w:r>
            <w:r>
              <w:rPr>
                <w:sz w:val="20"/>
              </w:rPr>
              <w:t>е</w:t>
            </w:r>
            <w:r w:rsidRPr="00657B7A">
              <w:rPr>
                <w:sz w:val="20"/>
              </w:rPr>
              <w:t xml:space="preserve"> работ</w:t>
            </w:r>
            <w:r>
              <w:rPr>
                <w:sz w:val="20"/>
              </w:rPr>
              <w:t>ы</w:t>
            </w:r>
            <w:r w:rsidRPr="00657B7A">
              <w:rPr>
                <w:sz w:val="20"/>
              </w:rPr>
              <w:t xml:space="preserve"> на срок до трехсот шестидесяти часов с лишением права занимать определенные должности или заниматься определенной деятельностью на срок до трех лет.</w:t>
            </w:r>
          </w:p>
        </w:tc>
      </w:tr>
    </w:tbl>
    <w:p w:rsidR="00657B7A" w:rsidRDefault="00657B7A" w:rsidP="004E4063">
      <w:pPr>
        <w:jc w:val="center"/>
        <w:rPr>
          <w:rStyle w:val="40"/>
          <w:b/>
        </w:rPr>
      </w:pPr>
    </w:p>
    <w:p w:rsidR="00906A8F" w:rsidRPr="00906A8F" w:rsidRDefault="00906A8F" w:rsidP="00906A8F">
      <w:pPr>
        <w:autoSpaceDE w:val="0"/>
        <w:autoSpaceDN w:val="0"/>
        <w:adjustRightInd w:val="0"/>
        <w:ind w:firstLine="540"/>
        <w:jc w:val="center"/>
        <w:outlineLvl w:val="0"/>
        <w:rPr>
          <w:rFonts w:eastAsiaTheme="minorHAnsi"/>
          <w:b/>
          <w:szCs w:val="20"/>
          <w:lang w:eastAsia="en-US"/>
        </w:rPr>
      </w:pPr>
      <w:r w:rsidRPr="00906A8F">
        <w:rPr>
          <w:rFonts w:eastAsiaTheme="minorHAnsi"/>
          <w:b/>
          <w:szCs w:val="20"/>
          <w:lang w:eastAsia="en-US"/>
        </w:rPr>
        <w:t>Легализация (отмывание) денежных средств или иного имущества, приобретенных другими лицами преступным путем</w:t>
      </w:r>
      <w:r>
        <w:rPr>
          <w:rFonts w:eastAsiaTheme="minorHAnsi"/>
          <w:b/>
          <w:szCs w:val="20"/>
          <w:lang w:eastAsia="en-US"/>
        </w:rPr>
        <w:t xml:space="preserve"> (ст.174 УК РФ)</w:t>
      </w:r>
    </w:p>
    <w:tbl>
      <w:tblPr>
        <w:tblStyle w:val="a3"/>
        <w:tblW w:w="0" w:type="auto"/>
        <w:tblLook w:val="04A0" w:firstRow="1" w:lastRow="0" w:firstColumn="1" w:lastColumn="0" w:noHBand="0" w:noVBand="1"/>
      </w:tblPr>
      <w:tblGrid>
        <w:gridCol w:w="959"/>
        <w:gridCol w:w="4252"/>
        <w:gridCol w:w="4360"/>
      </w:tblGrid>
      <w:tr w:rsidR="00906A8F" w:rsidTr="00906A8F">
        <w:tc>
          <w:tcPr>
            <w:tcW w:w="959" w:type="dxa"/>
          </w:tcPr>
          <w:p w:rsidR="00906A8F" w:rsidRDefault="00906A8F" w:rsidP="00906A8F">
            <w:pPr>
              <w:jc w:val="center"/>
            </w:pPr>
            <w:r>
              <w:t>УК РФ</w:t>
            </w:r>
          </w:p>
        </w:tc>
        <w:tc>
          <w:tcPr>
            <w:tcW w:w="4252" w:type="dxa"/>
          </w:tcPr>
          <w:p w:rsidR="00906A8F" w:rsidRDefault="00906A8F" w:rsidP="00906A8F">
            <w:pPr>
              <w:jc w:val="center"/>
            </w:pPr>
            <w:r>
              <w:t>Преступление</w:t>
            </w:r>
          </w:p>
        </w:tc>
        <w:tc>
          <w:tcPr>
            <w:tcW w:w="4360" w:type="dxa"/>
          </w:tcPr>
          <w:p w:rsidR="00906A8F" w:rsidRDefault="00906A8F" w:rsidP="00906A8F">
            <w:pPr>
              <w:jc w:val="center"/>
            </w:pPr>
            <w:r>
              <w:t>Наказание</w:t>
            </w:r>
          </w:p>
        </w:tc>
      </w:tr>
      <w:tr w:rsidR="00906A8F" w:rsidRPr="00906A8F" w:rsidTr="00906A8F">
        <w:tc>
          <w:tcPr>
            <w:tcW w:w="959" w:type="dxa"/>
          </w:tcPr>
          <w:p w:rsidR="00906A8F" w:rsidRPr="00906A8F" w:rsidRDefault="00906A8F" w:rsidP="00906A8F">
            <w:pPr>
              <w:jc w:val="center"/>
              <w:rPr>
                <w:sz w:val="20"/>
              </w:rPr>
            </w:pPr>
            <w:r w:rsidRPr="00906A8F">
              <w:rPr>
                <w:sz w:val="20"/>
              </w:rPr>
              <w:t>ч.3 ст.174</w:t>
            </w:r>
          </w:p>
        </w:tc>
        <w:tc>
          <w:tcPr>
            <w:tcW w:w="4252" w:type="dxa"/>
          </w:tcPr>
          <w:p w:rsidR="00906A8F" w:rsidRPr="00906A8F" w:rsidRDefault="00906A8F" w:rsidP="00906A8F">
            <w:pPr>
              <w:autoSpaceDE w:val="0"/>
              <w:autoSpaceDN w:val="0"/>
              <w:adjustRightInd w:val="0"/>
              <w:jc w:val="both"/>
              <w:rPr>
                <w:rFonts w:eastAsiaTheme="minorHAnsi"/>
                <w:sz w:val="20"/>
                <w:szCs w:val="20"/>
                <w:lang w:eastAsia="en-US"/>
              </w:rPr>
            </w:pPr>
            <w:r w:rsidRPr="00906A8F">
              <w:rPr>
                <w:rFonts w:eastAsiaTheme="minorHAnsi"/>
                <w:sz w:val="20"/>
                <w:szCs w:val="20"/>
                <w:lang w:eastAsia="en-US"/>
              </w:rPr>
              <w:t xml:space="preserve">Совершение финансовых </w:t>
            </w:r>
            <w:hyperlink r:id="rId11" w:history="1">
              <w:r w:rsidRPr="00906A8F">
                <w:rPr>
                  <w:rFonts w:eastAsiaTheme="minorHAnsi"/>
                  <w:sz w:val="20"/>
                  <w:szCs w:val="20"/>
                  <w:lang w:eastAsia="en-US"/>
                </w:rPr>
                <w:t>операций</w:t>
              </w:r>
            </w:hyperlink>
            <w:r w:rsidRPr="00906A8F">
              <w:rPr>
                <w:rFonts w:eastAsiaTheme="minorHAnsi"/>
                <w:sz w:val="20"/>
                <w:szCs w:val="20"/>
                <w:lang w:eastAsia="en-US"/>
              </w:rPr>
              <w:t xml:space="preserve"> и других </w:t>
            </w:r>
            <w:hyperlink r:id="rId12" w:history="1">
              <w:r w:rsidRPr="00906A8F">
                <w:rPr>
                  <w:rFonts w:eastAsiaTheme="minorHAnsi"/>
                  <w:sz w:val="20"/>
                  <w:szCs w:val="20"/>
                  <w:lang w:eastAsia="en-US"/>
                </w:rPr>
                <w:t>сделок</w:t>
              </w:r>
            </w:hyperlink>
            <w:r w:rsidRPr="00906A8F">
              <w:rPr>
                <w:rFonts w:eastAsiaTheme="minorHAnsi"/>
                <w:sz w:val="20"/>
                <w:szCs w:val="20"/>
                <w:lang w:eastAsia="en-US"/>
              </w:rPr>
              <w:t xml:space="preserve"> с </w:t>
            </w:r>
            <w:hyperlink r:id="rId13" w:history="1">
              <w:r w:rsidRPr="00906A8F">
                <w:rPr>
                  <w:rFonts w:eastAsiaTheme="minorHAnsi"/>
                  <w:sz w:val="20"/>
                  <w:szCs w:val="20"/>
                  <w:lang w:eastAsia="en-US"/>
                </w:rPr>
                <w:t>денежными средствами</w:t>
              </w:r>
            </w:hyperlink>
            <w:r w:rsidRPr="00906A8F">
              <w:rPr>
                <w:rFonts w:eastAsiaTheme="minorHAnsi"/>
                <w:sz w:val="20"/>
                <w:szCs w:val="20"/>
                <w:lang w:eastAsia="en-US"/>
              </w:rPr>
              <w:t xml:space="preserve"> или иным имуществом, заведомо приобретенными другими лицами преступным путем, в целях придания правомерного вида владению, пользованию и распоряжению указанными денежными средствами или иным имуществом, совершенное в крупном размере, </w:t>
            </w:r>
          </w:p>
          <w:p w:rsidR="00906A8F" w:rsidRPr="00906A8F" w:rsidRDefault="00906A8F" w:rsidP="00906A8F">
            <w:pPr>
              <w:autoSpaceDE w:val="0"/>
              <w:autoSpaceDN w:val="0"/>
              <w:adjustRightInd w:val="0"/>
              <w:jc w:val="both"/>
              <w:rPr>
                <w:rFonts w:eastAsiaTheme="minorHAnsi"/>
                <w:sz w:val="20"/>
                <w:szCs w:val="20"/>
                <w:lang w:eastAsia="en-US"/>
              </w:rPr>
            </w:pPr>
            <w:r w:rsidRPr="00906A8F">
              <w:rPr>
                <w:rFonts w:eastAsiaTheme="minorHAnsi"/>
                <w:sz w:val="20"/>
                <w:szCs w:val="20"/>
                <w:lang w:eastAsia="en-US"/>
              </w:rPr>
              <w:t>а) группой лиц по предварительному сговору;</w:t>
            </w:r>
          </w:p>
          <w:p w:rsidR="00906A8F" w:rsidRPr="00906A8F" w:rsidRDefault="00906A8F" w:rsidP="00906A8F">
            <w:pPr>
              <w:autoSpaceDE w:val="0"/>
              <w:autoSpaceDN w:val="0"/>
              <w:adjustRightInd w:val="0"/>
              <w:jc w:val="both"/>
              <w:rPr>
                <w:rFonts w:eastAsiaTheme="minorHAnsi"/>
                <w:sz w:val="20"/>
                <w:szCs w:val="20"/>
                <w:lang w:eastAsia="en-US"/>
              </w:rPr>
            </w:pPr>
            <w:r w:rsidRPr="00906A8F">
              <w:rPr>
                <w:rFonts w:eastAsiaTheme="minorHAnsi"/>
                <w:sz w:val="20"/>
                <w:szCs w:val="20"/>
                <w:lang w:eastAsia="en-US"/>
              </w:rPr>
              <w:t>б) лицом с использованием своего служебного положения,</w:t>
            </w:r>
          </w:p>
        </w:tc>
        <w:tc>
          <w:tcPr>
            <w:tcW w:w="4360" w:type="dxa"/>
          </w:tcPr>
          <w:p w:rsidR="00906A8F" w:rsidRDefault="00906A8F" w:rsidP="00906A8F">
            <w:pPr>
              <w:jc w:val="both"/>
              <w:rPr>
                <w:sz w:val="20"/>
              </w:rPr>
            </w:pPr>
            <w:r>
              <w:rPr>
                <w:sz w:val="20"/>
              </w:rPr>
              <w:t>-</w:t>
            </w:r>
            <w:r w:rsidRPr="00906A8F">
              <w:rPr>
                <w:sz w:val="20"/>
              </w:rPr>
              <w:t>принудительны</w:t>
            </w:r>
            <w:r>
              <w:rPr>
                <w:sz w:val="20"/>
              </w:rPr>
              <w:t>е</w:t>
            </w:r>
            <w:r w:rsidRPr="00906A8F">
              <w:rPr>
                <w:sz w:val="20"/>
              </w:rPr>
              <w:t xml:space="preserve"> работ</w:t>
            </w:r>
            <w:r>
              <w:rPr>
                <w:sz w:val="20"/>
              </w:rPr>
              <w:t>ы</w:t>
            </w:r>
            <w:r w:rsidRPr="00906A8F">
              <w:rPr>
                <w:sz w:val="20"/>
              </w:rPr>
              <w:t xml:space="preserve"> на срок до трех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r>
              <w:rPr>
                <w:sz w:val="20"/>
              </w:rPr>
              <w:t>;</w:t>
            </w:r>
          </w:p>
          <w:p w:rsidR="00906A8F" w:rsidRPr="00906A8F" w:rsidRDefault="00906A8F" w:rsidP="00906A8F">
            <w:pPr>
              <w:jc w:val="both"/>
              <w:rPr>
                <w:sz w:val="20"/>
              </w:rPr>
            </w:pPr>
            <w:r>
              <w:rPr>
                <w:sz w:val="20"/>
              </w:rPr>
              <w:t>-</w:t>
            </w:r>
            <w:r w:rsidRPr="00906A8F">
              <w:rPr>
                <w:sz w:val="20"/>
              </w:rPr>
              <w:t>лишение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или без такового,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906A8F" w:rsidRPr="00906A8F" w:rsidTr="00906A8F">
        <w:tc>
          <w:tcPr>
            <w:tcW w:w="959" w:type="dxa"/>
          </w:tcPr>
          <w:p w:rsidR="00906A8F" w:rsidRPr="00906A8F" w:rsidRDefault="00906A8F" w:rsidP="00906A8F">
            <w:pPr>
              <w:jc w:val="center"/>
              <w:rPr>
                <w:sz w:val="20"/>
              </w:rPr>
            </w:pPr>
            <w:r>
              <w:rPr>
                <w:sz w:val="20"/>
              </w:rPr>
              <w:t>ч.4 ст.174</w:t>
            </w:r>
          </w:p>
        </w:tc>
        <w:tc>
          <w:tcPr>
            <w:tcW w:w="4252" w:type="dxa"/>
          </w:tcPr>
          <w:p w:rsidR="00906A8F" w:rsidRPr="00906A8F" w:rsidRDefault="00906A8F" w:rsidP="00906A8F">
            <w:pPr>
              <w:autoSpaceDE w:val="0"/>
              <w:autoSpaceDN w:val="0"/>
              <w:adjustRightInd w:val="0"/>
              <w:jc w:val="both"/>
              <w:rPr>
                <w:rFonts w:eastAsiaTheme="minorHAnsi"/>
                <w:sz w:val="20"/>
                <w:szCs w:val="20"/>
                <w:lang w:eastAsia="en-US"/>
              </w:rPr>
            </w:pPr>
            <w:r w:rsidRPr="00906A8F">
              <w:rPr>
                <w:rFonts w:eastAsiaTheme="minorHAnsi"/>
                <w:sz w:val="20"/>
                <w:szCs w:val="20"/>
                <w:lang w:eastAsia="en-US"/>
              </w:rPr>
              <w:t>4. Деяния, предусмотренные частью первой или третьей настоящей статьи, совершенные:</w:t>
            </w:r>
          </w:p>
          <w:p w:rsidR="00906A8F" w:rsidRPr="00906A8F" w:rsidRDefault="00906A8F" w:rsidP="00906A8F">
            <w:pPr>
              <w:autoSpaceDE w:val="0"/>
              <w:autoSpaceDN w:val="0"/>
              <w:adjustRightInd w:val="0"/>
              <w:jc w:val="both"/>
              <w:rPr>
                <w:rFonts w:eastAsiaTheme="minorHAnsi"/>
                <w:sz w:val="20"/>
                <w:szCs w:val="20"/>
                <w:lang w:eastAsia="en-US"/>
              </w:rPr>
            </w:pPr>
            <w:r w:rsidRPr="00906A8F">
              <w:rPr>
                <w:rFonts w:eastAsiaTheme="minorHAnsi"/>
                <w:sz w:val="20"/>
                <w:szCs w:val="20"/>
                <w:lang w:eastAsia="en-US"/>
              </w:rPr>
              <w:t>а) организованной группой;</w:t>
            </w:r>
          </w:p>
          <w:p w:rsidR="00906A8F" w:rsidRPr="00906A8F" w:rsidRDefault="00906A8F" w:rsidP="00906A8F">
            <w:pPr>
              <w:autoSpaceDE w:val="0"/>
              <w:autoSpaceDN w:val="0"/>
              <w:adjustRightInd w:val="0"/>
              <w:jc w:val="both"/>
              <w:rPr>
                <w:rFonts w:eastAsiaTheme="minorHAnsi"/>
                <w:sz w:val="20"/>
                <w:szCs w:val="20"/>
                <w:lang w:eastAsia="en-US"/>
              </w:rPr>
            </w:pPr>
            <w:r>
              <w:rPr>
                <w:rFonts w:eastAsiaTheme="minorHAnsi"/>
                <w:sz w:val="20"/>
                <w:szCs w:val="20"/>
                <w:lang w:eastAsia="en-US"/>
              </w:rPr>
              <w:t>б) в особо крупном размере,</w:t>
            </w:r>
          </w:p>
        </w:tc>
        <w:tc>
          <w:tcPr>
            <w:tcW w:w="4360" w:type="dxa"/>
          </w:tcPr>
          <w:p w:rsidR="00906A8F" w:rsidRDefault="00906A8F" w:rsidP="00906A8F">
            <w:pPr>
              <w:jc w:val="both"/>
              <w:rPr>
                <w:sz w:val="20"/>
              </w:rPr>
            </w:pPr>
            <w:r>
              <w:rPr>
                <w:sz w:val="20"/>
              </w:rPr>
              <w:t>-п</w:t>
            </w:r>
            <w:r w:rsidRPr="00906A8F">
              <w:rPr>
                <w:sz w:val="20"/>
              </w:rPr>
              <w:t>ринудительны</w:t>
            </w:r>
            <w:r>
              <w:rPr>
                <w:sz w:val="20"/>
              </w:rPr>
              <w:t xml:space="preserve">е </w:t>
            </w:r>
            <w:r w:rsidRPr="00906A8F">
              <w:rPr>
                <w:sz w:val="20"/>
              </w:rPr>
              <w:t>работ</w:t>
            </w:r>
            <w:r>
              <w:rPr>
                <w:sz w:val="20"/>
              </w:rPr>
              <w:t>ы</w:t>
            </w:r>
            <w:r w:rsidRPr="00906A8F">
              <w:rPr>
                <w:sz w:val="20"/>
              </w:rPr>
              <w:t xml:space="preserve"> на срок до пяти лет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осужденного за период до пяти лет или без такового, с ограничением свободы на срок до </w:t>
            </w:r>
            <w:r w:rsidRPr="00906A8F">
              <w:rPr>
                <w:sz w:val="20"/>
              </w:rPr>
              <w:lastRenderedPageBreak/>
              <w:t>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906A8F" w:rsidRPr="00906A8F" w:rsidRDefault="00906A8F" w:rsidP="00906A8F">
      <w:pPr>
        <w:jc w:val="both"/>
        <w:rPr>
          <w:rStyle w:val="40"/>
        </w:rPr>
      </w:pPr>
    </w:p>
    <w:p w:rsidR="00906A8F" w:rsidRPr="00C04FE8" w:rsidRDefault="00906A8F" w:rsidP="004E4063">
      <w:pPr>
        <w:jc w:val="center"/>
        <w:rPr>
          <w:rStyle w:val="40"/>
          <w:b/>
          <w:sz w:val="23"/>
        </w:rPr>
      </w:pPr>
      <w:r w:rsidRPr="00C04FE8">
        <w:rPr>
          <w:rStyle w:val="40"/>
          <w:b/>
          <w:sz w:val="23"/>
        </w:rPr>
        <w:t>Приобретение или сбыт имущества, заведомо добытого преступным путем (ст.175 УК РФ)</w:t>
      </w:r>
    </w:p>
    <w:tbl>
      <w:tblPr>
        <w:tblStyle w:val="a3"/>
        <w:tblW w:w="0" w:type="auto"/>
        <w:tblLook w:val="04A0" w:firstRow="1" w:lastRow="0" w:firstColumn="1" w:lastColumn="0" w:noHBand="0" w:noVBand="1"/>
      </w:tblPr>
      <w:tblGrid>
        <w:gridCol w:w="959"/>
        <w:gridCol w:w="4252"/>
        <w:gridCol w:w="4360"/>
      </w:tblGrid>
      <w:tr w:rsidR="00C04FE8" w:rsidTr="00EA29B5">
        <w:tc>
          <w:tcPr>
            <w:tcW w:w="959" w:type="dxa"/>
          </w:tcPr>
          <w:p w:rsidR="00C04FE8" w:rsidRDefault="00C04FE8" w:rsidP="00EA29B5">
            <w:pPr>
              <w:jc w:val="center"/>
            </w:pPr>
            <w:r>
              <w:t>УК РФ</w:t>
            </w:r>
          </w:p>
        </w:tc>
        <w:tc>
          <w:tcPr>
            <w:tcW w:w="4252" w:type="dxa"/>
          </w:tcPr>
          <w:p w:rsidR="00C04FE8" w:rsidRDefault="00C04FE8" w:rsidP="00EA29B5">
            <w:pPr>
              <w:jc w:val="center"/>
            </w:pPr>
            <w:r>
              <w:t>Преступление</w:t>
            </w:r>
          </w:p>
        </w:tc>
        <w:tc>
          <w:tcPr>
            <w:tcW w:w="4360" w:type="dxa"/>
          </w:tcPr>
          <w:p w:rsidR="00C04FE8" w:rsidRDefault="00C04FE8" w:rsidP="00EA29B5">
            <w:pPr>
              <w:jc w:val="center"/>
            </w:pPr>
            <w:r>
              <w:t>Наказание</w:t>
            </w:r>
          </w:p>
        </w:tc>
      </w:tr>
      <w:tr w:rsidR="00C04FE8" w:rsidRPr="00C04FE8" w:rsidTr="00EA29B5">
        <w:tc>
          <w:tcPr>
            <w:tcW w:w="959" w:type="dxa"/>
          </w:tcPr>
          <w:p w:rsidR="00C04FE8" w:rsidRPr="00C04FE8" w:rsidRDefault="00C04FE8" w:rsidP="00EA29B5">
            <w:pPr>
              <w:jc w:val="center"/>
              <w:rPr>
                <w:sz w:val="20"/>
              </w:rPr>
            </w:pPr>
            <w:r>
              <w:rPr>
                <w:sz w:val="20"/>
              </w:rPr>
              <w:t>ч</w:t>
            </w:r>
            <w:r w:rsidRPr="00C04FE8">
              <w:rPr>
                <w:sz w:val="20"/>
              </w:rPr>
              <w:t>.</w:t>
            </w:r>
            <w:r>
              <w:rPr>
                <w:sz w:val="20"/>
              </w:rPr>
              <w:t xml:space="preserve"> 3 ст.175</w:t>
            </w:r>
          </w:p>
        </w:tc>
        <w:tc>
          <w:tcPr>
            <w:tcW w:w="4252" w:type="dxa"/>
          </w:tcPr>
          <w:p w:rsidR="00C04FE8" w:rsidRPr="00C04FE8" w:rsidRDefault="00C04FE8" w:rsidP="00C04FE8">
            <w:pPr>
              <w:jc w:val="both"/>
              <w:rPr>
                <w:sz w:val="20"/>
              </w:rPr>
            </w:pPr>
            <w:r w:rsidRPr="00C04FE8">
              <w:rPr>
                <w:sz w:val="20"/>
              </w:rPr>
              <w:t xml:space="preserve">Заранее не обещанные приобретение или сбыт имущества, заведомо добытого преступным </w:t>
            </w:r>
            <w:r>
              <w:rPr>
                <w:sz w:val="20"/>
              </w:rPr>
              <w:t>п</w:t>
            </w:r>
            <w:r w:rsidRPr="00C04FE8">
              <w:rPr>
                <w:sz w:val="20"/>
              </w:rPr>
              <w:t xml:space="preserve">утем </w:t>
            </w:r>
          </w:p>
          <w:p w:rsidR="00C04FE8" w:rsidRPr="00C04FE8" w:rsidRDefault="00C04FE8" w:rsidP="00C04FE8">
            <w:pPr>
              <w:jc w:val="center"/>
              <w:rPr>
                <w:sz w:val="20"/>
              </w:rPr>
            </w:pPr>
            <w:r w:rsidRPr="00C04FE8">
              <w:rPr>
                <w:sz w:val="20"/>
              </w:rPr>
              <w:t>а) группой лиц по предварительному сговору;</w:t>
            </w:r>
          </w:p>
          <w:p w:rsidR="00C04FE8" w:rsidRPr="00C04FE8" w:rsidRDefault="00C04FE8" w:rsidP="00C04FE8">
            <w:pPr>
              <w:jc w:val="both"/>
              <w:rPr>
                <w:sz w:val="20"/>
              </w:rPr>
            </w:pPr>
            <w:r w:rsidRPr="00C04FE8">
              <w:rPr>
                <w:sz w:val="20"/>
              </w:rPr>
              <w:t>б) в отношении нефти и продуктов ее переработки, автомобиля или иного имущества в крупном размере, совершенные организованной группой или лицом с использование</w:t>
            </w:r>
            <w:r>
              <w:rPr>
                <w:sz w:val="20"/>
              </w:rPr>
              <w:t xml:space="preserve">м своего служебного положения, </w:t>
            </w:r>
          </w:p>
        </w:tc>
        <w:tc>
          <w:tcPr>
            <w:tcW w:w="4360" w:type="dxa"/>
          </w:tcPr>
          <w:p w:rsidR="00C04FE8" w:rsidRPr="00C04FE8" w:rsidRDefault="00C04FE8" w:rsidP="00C04FE8">
            <w:pPr>
              <w:jc w:val="both"/>
              <w:rPr>
                <w:sz w:val="20"/>
              </w:rPr>
            </w:pPr>
            <w:r>
              <w:rPr>
                <w:sz w:val="20"/>
              </w:rPr>
              <w:t>-</w:t>
            </w:r>
            <w:r w:rsidRPr="00C04FE8">
              <w:rPr>
                <w:sz w:val="20"/>
              </w:rPr>
              <w:t>принудительны</w:t>
            </w:r>
            <w:r>
              <w:rPr>
                <w:sz w:val="20"/>
              </w:rPr>
              <w:t>е</w:t>
            </w:r>
            <w:r w:rsidRPr="00C04FE8">
              <w:rPr>
                <w:sz w:val="20"/>
              </w:rPr>
              <w:t xml:space="preserve"> работ</w:t>
            </w:r>
            <w:r>
              <w:rPr>
                <w:sz w:val="20"/>
              </w:rPr>
              <w:t>ы</w:t>
            </w:r>
            <w:r w:rsidRPr="00C04FE8">
              <w:rPr>
                <w:sz w:val="20"/>
              </w:rPr>
              <w:t xml:space="preserve">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двух лет или без такового.</w:t>
            </w:r>
          </w:p>
        </w:tc>
      </w:tr>
    </w:tbl>
    <w:p w:rsidR="00C04FE8" w:rsidRDefault="00C04FE8" w:rsidP="004E4063">
      <w:pPr>
        <w:jc w:val="center"/>
        <w:rPr>
          <w:rStyle w:val="40"/>
          <w:b/>
        </w:rPr>
      </w:pPr>
    </w:p>
    <w:p w:rsidR="00C04FE8" w:rsidRDefault="00C04FE8" w:rsidP="004E4063">
      <w:pPr>
        <w:jc w:val="center"/>
        <w:rPr>
          <w:rStyle w:val="40"/>
          <w:b/>
        </w:rPr>
      </w:pPr>
      <w:r w:rsidRPr="00C04FE8">
        <w:rPr>
          <w:rStyle w:val="40"/>
          <w:b/>
        </w:rPr>
        <w:t>Ограничение конкуренции</w:t>
      </w:r>
      <w:r>
        <w:rPr>
          <w:rStyle w:val="40"/>
          <w:b/>
        </w:rPr>
        <w:t xml:space="preserve"> (ст.178 УК РФ)</w:t>
      </w:r>
    </w:p>
    <w:tbl>
      <w:tblPr>
        <w:tblStyle w:val="a3"/>
        <w:tblW w:w="0" w:type="auto"/>
        <w:tblLook w:val="04A0" w:firstRow="1" w:lastRow="0" w:firstColumn="1" w:lastColumn="0" w:noHBand="0" w:noVBand="1"/>
      </w:tblPr>
      <w:tblGrid>
        <w:gridCol w:w="959"/>
        <w:gridCol w:w="4252"/>
        <w:gridCol w:w="4360"/>
      </w:tblGrid>
      <w:tr w:rsidR="00C04FE8" w:rsidTr="00EA29B5">
        <w:tc>
          <w:tcPr>
            <w:tcW w:w="959" w:type="dxa"/>
          </w:tcPr>
          <w:p w:rsidR="00C04FE8" w:rsidRDefault="00C04FE8" w:rsidP="00EA29B5">
            <w:pPr>
              <w:jc w:val="center"/>
            </w:pPr>
            <w:r>
              <w:t>УК РФ</w:t>
            </w:r>
          </w:p>
        </w:tc>
        <w:tc>
          <w:tcPr>
            <w:tcW w:w="4252" w:type="dxa"/>
          </w:tcPr>
          <w:p w:rsidR="00C04FE8" w:rsidRDefault="00C04FE8" w:rsidP="00EA29B5">
            <w:pPr>
              <w:jc w:val="center"/>
            </w:pPr>
            <w:r>
              <w:t>Преступление</w:t>
            </w:r>
          </w:p>
        </w:tc>
        <w:tc>
          <w:tcPr>
            <w:tcW w:w="4360" w:type="dxa"/>
          </w:tcPr>
          <w:p w:rsidR="00C04FE8" w:rsidRDefault="00C04FE8" w:rsidP="00EA29B5">
            <w:pPr>
              <w:jc w:val="center"/>
            </w:pPr>
            <w:r>
              <w:t>Наказание</w:t>
            </w:r>
          </w:p>
        </w:tc>
      </w:tr>
      <w:tr w:rsidR="00C04FE8" w:rsidRPr="00C04FE8" w:rsidTr="00EA29B5">
        <w:tc>
          <w:tcPr>
            <w:tcW w:w="959" w:type="dxa"/>
          </w:tcPr>
          <w:p w:rsidR="00C04FE8" w:rsidRPr="00C04FE8" w:rsidRDefault="00C04FE8" w:rsidP="00C04FE8">
            <w:pPr>
              <w:jc w:val="center"/>
              <w:rPr>
                <w:sz w:val="20"/>
              </w:rPr>
            </w:pPr>
            <w:r>
              <w:rPr>
                <w:sz w:val="20"/>
              </w:rPr>
              <w:t>ч.2 ст.178</w:t>
            </w:r>
          </w:p>
        </w:tc>
        <w:tc>
          <w:tcPr>
            <w:tcW w:w="4252" w:type="dxa"/>
          </w:tcPr>
          <w:p w:rsidR="00C04FE8" w:rsidRDefault="00C04FE8" w:rsidP="00C04FE8">
            <w:pPr>
              <w:jc w:val="both"/>
              <w:rPr>
                <w:sz w:val="20"/>
              </w:rPr>
            </w:pPr>
            <w:r w:rsidRPr="00C04FE8">
              <w:rPr>
                <w:sz w:val="20"/>
              </w:rPr>
              <w:t>Ограничение конкуренции путем заключения между хозяйствующими субъектами-конкурентами ограничивающего конкуренцию соглашения (картеля), запрещенного в соответствии с антимонопольным законодательством Р</w:t>
            </w:r>
            <w:r>
              <w:rPr>
                <w:sz w:val="20"/>
              </w:rPr>
              <w:t>Ф</w:t>
            </w:r>
            <w:r w:rsidRPr="00C04FE8">
              <w:rPr>
                <w:sz w:val="20"/>
              </w:rPr>
              <w:t>, если это деяние причинило крупный ущерб</w:t>
            </w:r>
            <w:r>
              <w:rPr>
                <w:sz w:val="20"/>
              </w:rPr>
              <w:t xml:space="preserve"> (более 10 млн.руб.)</w:t>
            </w:r>
            <w:r w:rsidRPr="00C04FE8">
              <w:rPr>
                <w:sz w:val="20"/>
              </w:rPr>
              <w:t xml:space="preserve"> гражданам, организациям или государству либо повлекло извлечение дохода в крупном размере</w:t>
            </w:r>
            <w:r>
              <w:rPr>
                <w:sz w:val="20"/>
              </w:rPr>
              <w:t xml:space="preserve"> (более 50 млн.руб)</w:t>
            </w:r>
            <w:r w:rsidRPr="00C04FE8">
              <w:rPr>
                <w:sz w:val="20"/>
              </w:rPr>
              <w:t>,</w:t>
            </w:r>
            <w:r>
              <w:rPr>
                <w:sz w:val="20"/>
              </w:rPr>
              <w:t xml:space="preserve"> </w:t>
            </w:r>
          </w:p>
          <w:p w:rsidR="00C04FE8" w:rsidRPr="00C04FE8" w:rsidRDefault="00C04FE8" w:rsidP="00C04FE8">
            <w:pPr>
              <w:jc w:val="both"/>
              <w:rPr>
                <w:sz w:val="20"/>
              </w:rPr>
            </w:pPr>
            <w:r w:rsidRPr="00C04FE8">
              <w:rPr>
                <w:sz w:val="20"/>
              </w:rPr>
              <w:t>а) совершенные лицом с использованием своего служебного положения;</w:t>
            </w:r>
          </w:p>
          <w:p w:rsidR="00C04FE8" w:rsidRPr="00C04FE8" w:rsidRDefault="00C04FE8" w:rsidP="00C04FE8">
            <w:pPr>
              <w:jc w:val="both"/>
              <w:rPr>
                <w:sz w:val="20"/>
              </w:rPr>
            </w:pPr>
            <w:r w:rsidRPr="00C04FE8">
              <w:rPr>
                <w:sz w:val="20"/>
              </w:rPr>
              <w:t>б) сопряженные с уничтожением или повреждением чужого имущества либо с угрозой его уничтожения или повреждения, при отсутствии признаков вымогательства;</w:t>
            </w:r>
          </w:p>
          <w:p w:rsidR="00C04FE8" w:rsidRPr="00C04FE8" w:rsidRDefault="00C04FE8" w:rsidP="00C04FE8">
            <w:pPr>
              <w:jc w:val="both"/>
              <w:rPr>
                <w:sz w:val="20"/>
              </w:rPr>
            </w:pPr>
            <w:r w:rsidRPr="00C04FE8">
              <w:rPr>
                <w:sz w:val="20"/>
              </w:rPr>
              <w:t>в) причинившие особо крупный ущерб</w:t>
            </w:r>
            <w:r>
              <w:rPr>
                <w:sz w:val="20"/>
              </w:rPr>
              <w:t xml:space="preserve"> (более 30 млн.руб.)</w:t>
            </w:r>
            <w:r w:rsidRPr="00C04FE8">
              <w:rPr>
                <w:sz w:val="20"/>
              </w:rPr>
              <w:t xml:space="preserve"> либо повлекшие извлечение дохода в особо крупном размере</w:t>
            </w:r>
            <w:r>
              <w:rPr>
                <w:sz w:val="20"/>
              </w:rPr>
              <w:t xml:space="preserve"> (более 250 млн.руб.)</w:t>
            </w:r>
            <w:r w:rsidRPr="00C04FE8">
              <w:rPr>
                <w:sz w:val="20"/>
              </w:rPr>
              <w:t>,</w:t>
            </w:r>
          </w:p>
        </w:tc>
        <w:tc>
          <w:tcPr>
            <w:tcW w:w="4360" w:type="dxa"/>
          </w:tcPr>
          <w:p w:rsidR="00C04FE8" w:rsidRDefault="00C04FE8" w:rsidP="00C04FE8">
            <w:pPr>
              <w:jc w:val="both"/>
              <w:rPr>
                <w:sz w:val="20"/>
              </w:rPr>
            </w:pPr>
            <w:r>
              <w:rPr>
                <w:sz w:val="20"/>
              </w:rPr>
              <w:t>-</w:t>
            </w:r>
            <w:r w:rsidRPr="00C04FE8">
              <w:rPr>
                <w:sz w:val="20"/>
              </w:rPr>
              <w:t>принудительны</w:t>
            </w:r>
            <w:r>
              <w:rPr>
                <w:sz w:val="20"/>
              </w:rPr>
              <w:t>е</w:t>
            </w:r>
            <w:r w:rsidRPr="00C04FE8">
              <w:rPr>
                <w:sz w:val="20"/>
              </w:rPr>
              <w:t xml:space="preserve"> работ</w:t>
            </w:r>
            <w:r>
              <w:rPr>
                <w:sz w:val="20"/>
              </w:rPr>
              <w:t>ы</w:t>
            </w:r>
            <w:r w:rsidRPr="00C04FE8">
              <w:rPr>
                <w:sz w:val="20"/>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sz w:val="20"/>
              </w:rPr>
              <w:t>;</w:t>
            </w:r>
          </w:p>
          <w:p w:rsidR="00C04FE8" w:rsidRPr="00C04FE8" w:rsidRDefault="00C04FE8" w:rsidP="00C04FE8">
            <w:pPr>
              <w:jc w:val="both"/>
              <w:rPr>
                <w:sz w:val="20"/>
              </w:rPr>
            </w:pPr>
            <w:r>
              <w:rPr>
                <w:sz w:val="20"/>
              </w:rPr>
              <w:t>-</w:t>
            </w:r>
            <w:r w:rsidRPr="00C04FE8">
              <w:rPr>
                <w:sz w:val="20"/>
              </w:rPr>
              <w:t>лишение свободы на срок до шести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от одного года до трех лет или без такового.</w:t>
            </w:r>
          </w:p>
        </w:tc>
      </w:tr>
      <w:tr w:rsidR="00C04FE8" w:rsidRPr="00C04FE8" w:rsidTr="00EA29B5">
        <w:tc>
          <w:tcPr>
            <w:tcW w:w="959" w:type="dxa"/>
          </w:tcPr>
          <w:p w:rsidR="00C04FE8" w:rsidRDefault="00C04FE8" w:rsidP="00C04FE8">
            <w:pPr>
              <w:jc w:val="center"/>
              <w:rPr>
                <w:sz w:val="20"/>
              </w:rPr>
            </w:pPr>
            <w:r>
              <w:rPr>
                <w:sz w:val="20"/>
              </w:rPr>
              <w:t>ч.3 ст.178</w:t>
            </w:r>
          </w:p>
        </w:tc>
        <w:tc>
          <w:tcPr>
            <w:tcW w:w="4252" w:type="dxa"/>
          </w:tcPr>
          <w:p w:rsidR="00C04FE8" w:rsidRPr="00D916D4" w:rsidRDefault="00D916D4" w:rsidP="00D916D4">
            <w:pPr>
              <w:autoSpaceDE w:val="0"/>
              <w:autoSpaceDN w:val="0"/>
              <w:adjustRightInd w:val="0"/>
              <w:jc w:val="both"/>
              <w:rPr>
                <w:rFonts w:eastAsiaTheme="minorHAnsi"/>
                <w:sz w:val="20"/>
                <w:szCs w:val="20"/>
                <w:lang w:eastAsia="en-US"/>
              </w:rPr>
            </w:pPr>
            <w:r w:rsidRPr="00D916D4">
              <w:rPr>
                <w:rFonts w:eastAsiaTheme="minorHAnsi"/>
                <w:sz w:val="20"/>
                <w:szCs w:val="20"/>
                <w:lang w:eastAsia="en-US"/>
              </w:rPr>
              <w:t xml:space="preserve">Деяния, предусмотренные </w:t>
            </w:r>
            <w:hyperlink r:id="rId14" w:history="1">
              <w:r w:rsidRPr="00D916D4">
                <w:rPr>
                  <w:rFonts w:eastAsiaTheme="minorHAnsi"/>
                  <w:sz w:val="20"/>
                  <w:szCs w:val="20"/>
                  <w:lang w:eastAsia="en-US"/>
                </w:rPr>
                <w:t>частями первой</w:t>
              </w:r>
            </w:hyperlink>
            <w:r w:rsidRPr="00D916D4">
              <w:rPr>
                <w:rFonts w:eastAsiaTheme="minorHAnsi"/>
                <w:sz w:val="20"/>
                <w:szCs w:val="20"/>
                <w:lang w:eastAsia="en-US"/>
              </w:rPr>
              <w:t xml:space="preserve"> или </w:t>
            </w:r>
            <w:hyperlink r:id="rId15" w:history="1">
              <w:r w:rsidRPr="00D916D4">
                <w:rPr>
                  <w:rFonts w:eastAsiaTheme="minorHAnsi"/>
                  <w:sz w:val="20"/>
                  <w:szCs w:val="20"/>
                  <w:lang w:eastAsia="en-US"/>
                </w:rPr>
                <w:t>второй</w:t>
              </w:r>
            </w:hyperlink>
            <w:r w:rsidRPr="00D916D4">
              <w:rPr>
                <w:rFonts w:eastAsiaTheme="minorHAnsi"/>
                <w:sz w:val="20"/>
                <w:szCs w:val="20"/>
                <w:lang w:eastAsia="en-US"/>
              </w:rPr>
              <w:t xml:space="preserve"> настоящей статьи, совершенные с применением насилия</w:t>
            </w:r>
            <w:r>
              <w:rPr>
                <w:rFonts w:eastAsiaTheme="minorHAnsi"/>
                <w:sz w:val="20"/>
                <w:szCs w:val="20"/>
                <w:lang w:eastAsia="en-US"/>
              </w:rPr>
              <w:t xml:space="preserve"> или с угрозой его применения, </w:t>
            </w:r>
          </w:p>
        </w:tc>
        <w:tc>
          <w:tcPr>
            <w:tcW w:w="4360" w:type="dxa"/>
          </w:tcPr>
          <w:p w:rsidR="00D916D4" w:rsidRDefault="00D916D4" w:rsidP="00D916D4">
            <w:pPr>
              <w:jc w:val="both"/>
              <w:rPr>
                <w:sz w:val="20"/>
              </w:rPr>
            </w:pPr>
            <w:r>
              <w:rPr>
                <w:sz w:val="20"/>
              </w:rPr>
              <w:t>-</w:t>
            </w:r>
            <w:r w:rsidRPr="00D916D4">
              <w:rPr>
                <w:sz w:val="20"/>
              </w:rPr>
              <w:t>принудительны</w:t>
            </w:r>
            <w:r>
              <w:rPr>
                <w:sz w:val="20"/>
              </w:rPr>
              <w:t>е</w:t>
            </w:r>
            <w:r w:rsidRPr="00D916D4">
              <w:rPr>
                <w:sz w:val="20"/>
              </w:rPr>
              <w:t xml:space="preserve"> работ</w:t>
            </w:r>
            <w:r>
              <w:rPr>
                <w:sz w:val="20"/>
              </w:rPr>
              <w:t>ы</w:t>
            </w:r>
            <w:r w:rsidRPr="00D916D4">
              <w:rPr>
                <w:sz w:val="20"/>
              </w:rPr>
              <w:t xml:space="preserve"> на срок до пяти лет с лишением права занимать определенные должности или заниматься определенной деятельностью на срок от одного года до трех лет</w:t>
            </w:r>
            <w:r>
              <w:rPr>
                <w:sz w:val="20"/>
              </w:rPr>
              <w:t>;</w:t>
            </w:r>
          </w:p>
          <w:p w:rsidR="00C04FE8" w:rsidRPr="00C04FE8" w:rsidRDefault="00D916D4" w:rsidP="00D916D4">
            <w:pPr>
              <w:jc w:val="both"/>
              <w:rPr>
                <w:sz w:val="20"/>
              </w:rPr>
            </w:pPr>
            <w:r>
              <w:rPr>
                <w:sz w:val="20"/>
              </w:rPr>
              <w:t>-</w:t>
            </w:r>
            <w:r w:rsidRPr="00D916D4">
              <w:rPr>
                <w:sz w:val="20"/>
              </w:rPr>
              <w:t>лишение свободы на срок до семи лет с лишением права занимать определенные должности или заниматься определенной деятельностью на срок от одного года до трех лет.</w:t>
            </w:r>
          </w:p>
        </w:tc>
      </w:tr>
      <w:bookmarkEnd w:id="2"/>
    </w:tbl>
    <w:p w:rsidR="004E4063" w:rsidRDefault="004E4063" w:rsidP="004E4063">
      <w:pPr>
        <w:jc w:val="both"/>
      </w:pPr>
    </w:p>
    <w:p w:rsidR="001641AB" w:rsidRDefault="001641AB" w:rsidP="001641AB">
      <w:pPr>
        <w:jc w:val="center"/>
        <w:rPr>
          <w:rStyle w:val="a00"/>
          <w:b/>
        </w:rPr>
      </w:pPr>
      <w:r w:rsidRPr="001641AB">
        <w:rPr>
          <w:rStyle w:val="a00"/>
          <w:b/>
        </w:rPr>
        <w:t>Злоупотребление</w:t>
      </w:r>
      <w:r w:rsidR="00E412CE">
        <w:rPr>
          <w:rStyle w:val="a00"/>
          <w:b/>
        </w:rPr>
        <w:t xml:space="preserve"> должностными полномочиями (ст.</w:t>
      </w:r>
      <w:r w:rsidRPr="001641AB">
        <w:rPr>
          <w:rStyle w:val="a00"/>
          <w:b/>
        </w:rPr>
        <w:t>285 УК РФ)</w:t>
      </w:r>
    </w:p>
    <w:tbl>
      <w:tblPr>
        <w:tblStyle w:val="a3"/>
        <w:tblW w:w="0" w:type="auto"/>
        <w:tblLook w:val="04A0" w:firstRow="1" w:lastRow="0" w:firstColumn="1" w:lastColumn="0" w:noHBand="0" w:noVBand="1"/>
      </w:tblPr>
      <w:tblGrid>
        <w:gridCol w:w="959"/>
        <w:gridCol w:w="4252"/>
        <w:gridCol w:w="4360"/>
      </w:tblGrid>
      <w:tr w:rsidR="001641AB" w:rsidTr="001641AB">
        <w:tc>
          <w:tcPr>
            <w:tcW w:w="959" w:type="dxa"/>
          </w:tcPr>
          <w:p w:rsidR="001641AB" w:rsidRDefault="001641AB" w:rsidP="001641AB">
            <w:pPr>
              <w:jc w:val="center"/>
            </w:pPr>
            <w:r>
              <w:t>УК РФ</w:t>
            </w:r>
          </w:p>
        </w:tc>
        <w:tc>
          <w:tcPr>
            <w:tcW w:w="4252" w:type="dxa"/>
          </w:tcPr>
          <w:p w:rsidR="001641AB" w:rsidRDefault="001641AB" w:rsidP="001641AB">
            <w:pPr>
              <w:jc w:val="center"/>
            </w:pPr>
            <w:r>
              <w:t>Преступление</w:t>
            </w:r>
          </w:p>
        </w:tc>
        <w:tc>
          <w:tcPr>
            <w:tcW w:w="4360" w:type="dxa"/>
          </w:tcPr>
          <w:p w:rsidR="001641AB" w:rsidRDefault="001641AB" w:rsidP="001641AB">
            <w:pPr>
              <w:jc w:val="center"/>
            </w:pPr>
            <w:r>
              <w:t>Наказание</w:t>
            </w:r>
          </w:p>
        </w:tc>
      </w:tr>
      <w:tr w:rsidR="001641AB" w:rsidTr="001641AB">
        <w:tc>
          <w:tcPr>
            <w:tcW w:w="959" w:type="dxa"/>
          </w:tcPr>
          <w:p w:rsidR="001641AB" w:rsidRDefault="001641AB" w:rsidP="001641AB">
            <w:pPr>
              <w:jc w:val="both"/>
            </w:pPr>
            <w:r>
              <w:rPr>
                <w:sz w:val="20"/>
              </w:rPr>
              <w:t>ч. 1 ст. 285</w:t>
            </w:r>
          </w:p>
        </w:tc>
        <w:tc>
          <w:tcPr>
            <w:tcW w:w="4252" w:type="dxa"/>
          </w:tcPr>
          <w:p w:rsidR="001641AB" w:rsidRDefault="001641AB" w:rsidP="001641AB">
            <w:pPr>
              <w:jc w:val="both"/>
            </w:pPr>
            <w:r>
              <w:rPr>
                <w:sz w:val="20"/>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tc>
        <w:tc>
          <w:tcPr>
            <w:tcW w:w="4360" w:type="dxa"/>
          </w:tcPr>
          <w:p w:rsidR="001641AB" w:rsidRDefault="001641AB" w:rsidP="001641AB">
            <w:pPr>
              <w:jc w:val="both"/>
              <w:rPr>
                <w:color w:val="000000"/>
                <w:sz w:val="20"/>
                <w:szCs w:val="21"/>
              </w:rPr>
            </w:pPr>
            <w:r>
              <w:rPr>
                <w:sz w:val="20"/>
              </w:rPr>
              <w:t>-штраф в размере до восьмидесяти тысяч рублей или в размере заработной платы или иного дохода осужденного за период до шести месяцев;</w:t>
            </w:r>
          </w:p>
          <w:p w:rsidR="001641AB" w:rsidRDefault="001641AB" w:rsidP="001641AB">
            <w:pPr>
              <w:jc w:val="both"/>
              <w:rPr>
                <w:sz w:val="20"/>
              </w:rPr>
            </w:pPr>
            <w:r>
              <w:rPr>
                <w:sz w:val="20"/>
              </w:rPr>
              <w:t xml:space="preserve">-лишение права занимать определенные должности или заниматься определенной деятельностью на срок до пяти лет; принудительные работы на срок до четырех </w:t>
            </w:r>
            <w:r>
              <w:rPr>
                <w:sz w:val="20"/>
              </w:rPr>
              <w:lastRenderedPageBreak/>
              <w:t>лет;</w:t>
            </w:r>
          </w:p>
          <w:p w:rsidR="001641AB" w:rsidRDefault="001641AB" w:rsidP="001641AB">
            <w:pPr>
              <w:jc w:val="both"/>
              <w:rPr>
                <w:sz w:val="20"/>
              </w:rPr>
            </w:pPr>
            <w:r>
              <w:rPr>
                <w:sz w:val="20"/>
              </w:rPr>
              <w:t>-арест на срок от четырех до шести месяцев;</w:t>
            </w:r>
          </w:p>
          <w:p w:rsidR="001641AB" w:rsidRDefault="001641AB" w:rsidP="001641AB">
            <w:pPr>
              <w:jc w:val="both"/>
            </w:pPr>
            <w:r>
              <w:rPr>
                <w:sz w:val="20"/>
              </w:rPr>
              <w:t>-лишение свободы на срок до четырех лет</w:t>
            </w:r>
          </w:p>
        </w:tc>
      </w:tr>
      <w:tr w:rsidR="001641AB" w:rsidTr="001641AB">
        <w:tc>
          <w:tcPr>
            <w:tcW w:w="959" w:type="dxa"/>
          </w:tcPr>
          <w:p w:rsidR="001641AB" w:rsidRDefault="001641AB" w:rsidP="001641AB">
            <w:pPr>
              <w:jc w:val="both"/>
              <w:rPr>
                <w:sz w:val="20"/>
              </w:rPr>
            </w:pPr>
            <w:r>
              <w:rPr>
                <w:sz w:val="20"/>
              </w:rPr>
              <w:lastRenderedPageBreak/>
              <w:t>ч. 2 ст. 285</w:t>
            </w:r>
          </w:p>
        </w:tc>
        <w:tc>
          <w:tcPr>
            <w:tcW w:w="4252" w:type="dxa"/>
          </w:tcPr>
          <w:p w:rsidR="001641AB" w:rsidRDefault="001641AB" w:rsidP="001641AB">
            <w:pPr>
              <w:jc w:val="both"/>
              <w:rPr>
                <w:sz w:val="20"/>
              </w:rPr>
            </w:pPr>
            <w:r>
              <w:rPr>
                <w:sz w:val="20"/>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360" w:type="dxa"/>
          </w:tcPr>
          <w:p w:rsidR="001641AB" w:rsidRDefault="001641AB" w:rsidP="001641AB">
            <w:pPr>
              <w:jc w:val="both"/>
              <w:rPr>
                <w:color w:val="000000"/>
                <w:sz w:val="20"/>
                <w:szCs w:val="21"/>
              </w:rPr>
            </w:pPr>
            <w:r>
              <w:rPr>
                <w:sz w:val="20"/>
              </w:rPr>
              <w:t>-штраф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1641AB" w:rsidRDefault="001641AB" w:rsidP="001641AB">
            <w:pPr>
              <w:jc w:val="both"/>
              <w:rPr>
                <w:sz w:val="20"/>
              </w:rPr>
            </w:pPr>
            <w:r>
              <w:rPr>
                <w:sz w:val="20"/>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641AB" w:rsidRDefault="001641AB" w:rsidP="001641AB">
            <w:pPr>
              <w:jc w:val="both"/>
              <w:rPr>
                <w:sz w:val="20"/>
              </w:rPr>
            </w:pPr>
            <w:r>
              <w:rPr>
                <w:sz w:val="20"/>
              </w:rPr>
              <w:t>-лишение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1641AB" w:rsidTr="001641AB">
        <w:tc>
          <w:tcPr>
            <w:tcW w:w="959" w:type="dxa"/>
          </w:tcPr>
          <w:p w:rsidR="001641AB" w:rsidRDefault="001641AB" w:rsidP="001641AB">
            <w:pPr>
              <w:jc w:val="both"/>
              <w:rPr>
                <w:sz w:val="20"/>
              </w:rPr>
            </w:pPr>
            <w:r>
              <w:rPr>
                <w:sz w:val="20"/>
              </w:rPr>
              <w:t>ч. 3 ст. 285</w:t>
            </w:r>
          </w:p>
        </w:tc>
        <w:tc>
          <w:tcPr>
            <w:tcW w:w="4252" w:type="dxa"/>
          </w:tcPr>
          <w:p w:rsidR="001641AB" w:rsidRDefault="001641AB" w:rsidP="001641AB">
            <w:pPr>
              <w:jc w:val="both"/>
              <w:rPr>
                <w:sz w:val="20"/>
              </w:rPr>
            </w:pPr>
            <w:r>
              <w:rPr>
                <w:sz w:val="20"/>
              </w:rPr>
              <w:t>Деяния, предусмотренные частями 1-2 ст. 285 УК РФ, повлекшие тяжкие последствия</w:t>
            </w:r>
          </w:p>
        </w:tc>
        <w:tc>
          <w:tcPr>
            <w:tcW w:w="4360" w:type="dxa"/>
          </w:tcPr>
          <w:p w:rsidR="001641AB" w:rsidRDefault="001641AB" w:rsidP="001641AB">
            <w:pPr>
              <w:jc w:val="both"/>
              <w:rPr>
                <w:sz w:val="20"/>
              </w:rPr>
            </w:pPr>
            <w:r>
              <w:rPr>
                <w:sz w:val="20"/>
              </w:rPr>
              <w:t>-лишение свободы на срок до десяти лет с лишением права занимать определенные должности или заниматься определенной деятельностью на срок до трех лет</w:t>
            </w:r>
          </w:p>
        </w:tc>
      </w:tr>
    </w:tbl>
    <w:p w:rsidR="001641AB" w:rsidRDefault="001641AB" w:rsidP="001641AB">
      <w:pPr>
        <w:jc w:val="both"/>
      </w:pPr>
    </w:p>
    <w:p w:rsidR="00D916D4" w:rsidRPr="00D916D4" w:rsidRDefault="00D916D4" w:rsidP="00D916D4">
      <w:pPr>
        <w:jc w:val="center"/>
        <w:rPr>
          <w:b/>
        </w:rPr>
      </w:pPr>
      <w:r w:rsidRPr="00D916D4">
        <w:rPr>
          <w:b/>
        </w:rPr>
        <w:t>Нецелевое расходование бюджетных средств</w:t>
      </w:r>
      <w:r>
        <w:rPr>
          <w:b/>
        </w:rPr>
        <w:t xml:space="preserve"> (ст.285.1 УК РФ)</w:t>
      </w:r>
    </w:p>
    <w:tbl>
      <w:tblPr>
        <w:tblStyle w:val="a3"/>
        <w:tblW w:w="0" w:type="auto"/>
        <w:tblLook w:val="04A0" w:firstRow="1" w:lastRow="0" w:firstColumn="1" w:lastColumn="0" w:noHBand="0" w:noVBand="1"/>
      </w:tblPr>
      <w:tblGrid>
        <w:gridCol w:w="959"/>
        <w:gridCol w:w="4252"/>
        <w:gridCol w:w="4360"/>
      </w:tblGrid>
      <w:tr w:rsidR="00D916D4" w:rsidTr="00EA29B5">
        <w:tc>
          <w:tcPr>
            <w:tcW w:w="959" w:type="dxa"/>
          </w:tcPr>
          <w:p w:rsidR="00D916D4" w:rsidRDefault="00D916D4" w:rsidP="00EA29B5">
            <w:pPr>
              <w:jc w:val="center"/>
            </w:pPr>
            <w:r>
              <w:t>УК РФ</w:t>
            </w:r>
          </w:p>
        </w:tc>
        <w:tc>
          <w:tcPr>
            <w:tcW w:w="4252" w:type="dxa"/>
          </w:tcPr>
          <w:p w:rsidR="00D916D4" w:rsidRDefault="00D916D4" w:rsidP="00EA29B5">
            <w:pPr>
              <w:jc w:val="center"/>
            </w:pPr>
            <w:r>
              <w:t>Преступление</w:t>
            </w:r>
          </w:p>
        </w:tc>
        <w:tc>
          <w:tcPr>
            <w:tcW w:w="4360" w:type="dxa"/>
          </w:tcPr>
          <w:p w:rsidR="00D916D4" w:rsidRDefault="00D916D4" w:rsidP="00EA29B5">
            <w:pPr>
              <w:jc w:val="center"/>
            </w:pPr>
            <w:r>
              <w:t>Наказание</w:t>
            </w:r>
          </w:p>
        </w:tc>
      </w:tr>
      <w:tr w:rsidR="00D916D4" w:rsidRPr="00D916D4" w:rsidTr="00EA29B5">
        <w:tc>
          <w:tcPr>
            <w:tcW w:w="959" w:type="dxa"/>
          </w:tcPr>
          <w:p w:rsidR="00D916D4" w:rsidRPr="00D916D4" w:rsidRDefault="00D916D4" w:rsidP="00EA29B5">
            <w:pPr>
              <w:jc w:val="center"/>
              <w:rPr>
                <w:sz w:val="20"/>
              </w:rPr>
            </w:pPr>
            <w:r>
              <w:rPr>
                <w:sz w:val="20"/>
              </w:rPr>
              <w:t>ч.1 ст. 285.1</w:t>
            </w:r>
          </w:p>
        </w:tc>
        <w:tc>
          <w:tcPr>
            <w:tcW w:w="4252" w:type="dxa"/>
          </w:tcPr>
          <w:p w:rsidR="00D916D4" w:rsidRPr="00D916D4" w:rsidRDefault="00D916D4" w:rsidP="00D916D4">
            <w:pPr>
              <w:jc w:val="both"/>
              <w:rPr>
                <w:sz w:val="20"/>
              </w:rPr>
            </w:pPr>
            <w:r w:rsidRPr="00D916D4">
              <w:rPr>
                <w:sz w:val="20"/>
              </w:rPr>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w:t>
            </w:r>
            <w:r w:rsidR="009824BD">
              <w:rPr>
                <w:sz w:val="20"/>
              </w:rPr>
              <w:t xml:space="preserve"> (более 1 млн. 500 тыс.руб.)</w:t>
            </w:r>
            <w:r w:rsidRPr="00D916D4">
              <w:rPr>
                <w:sz w:val="20"/>
              </w:rPr>
              <w:t>, -</w:t>
            </w:r>
          </w:p>
        </w:tc>
        <w:tc>
          <w:tcPr>
            <w:tcW w:w="4360" w:type="dxa"/>
          </w:tcPr>
          <w:p w:rsidR="00D916D4" w:rsidRDefault="00D916D4" w:rsidP="00D916D4">
            <w:pPr>
              <w:jc w:val="both"/>
              <w:rPr>
                <w:sz w:val="20"/>
              </w:rPr>
            </w:pPr>
            <w:r>
              <w:rPr>
                <w:sz w:val="20"/>
              </w:rPr>
              <w:t>-</w:t>
            </w:r>
            <w:r w:rsidRPr="00D916D4">
              <w:rPr>
                <w:sz w:val="20"/>
              </w:rPr>
              <w:t>штраф в размере от ста тысяч до трехсот тысяч рублей или в размере заработной платы или иного дохода осужденного за период от одного года до двух лет</w:t>
            </w:r>
            <w:r>
              <w:rPr>
                <w:sz w:val="20"/>
              </w:rPr>
              <w:t>;</w:t>
            </w:r>
          </w:p>
          <w:p w:rsidR="00D916D4" w:rsidRDefault="00D916D4" w:rsidP="00D916D4">
            <w:pPr>
              <w:jc w:val="both"/>
              <w:rPr>
                <w:sz w:val="20"/>
              </w:rPr>
            </w:pPr>
            <w:r>
              <w:rPr>
                <w:sz w:val="20"/>
              </w:rPr>
              <w:t>-</w:t>
            </w:r>
            <w:r w:rsidRPr="00D916D4">
              <w:rPr>
                <w:sz w:val="20"/>
              </w:rPr>
              <w:t>принудительны</w:t>
            </w:r>
            <w:r>
              <w:rPr>
                <w:sz w:val="20"/>
              </w:rPr>
              <w:t>е</w:t>
            </w:r>
            <w:r w:rsidRPr="00D916D4">
              <w:rPr>
                <w:sz w:val="20"/>
              </w:rPr>
              <w:t xml:space="preserve"> работ</w:t>
            </w:r>
            <w:r>
              <w:rPr>
                <w:sz w:val="20"/>
              </w:rPr>
              <w:t>ы</w:t>
            </w:r>
            <w:r w:rsidRPr="00D916D4">
              <w:rPr>
                <w:sz w:val="20"/>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Pr>
                <w:sz w:val="20"/>
              </w:rPr>
              <w:t>;</w:t>
            </w:r>
          </w:p>
          <w:p w:rsidR="00D916D4" w:rsidRDefault="00D916D4" w:rsidP="00D916D4">
            <w:pPr>
              <w:jc w:val="both"/>
              <w:rPr>
                <w:sz w:val="20"/>
              </w:rPr>
            </w:pPr>
            <w:r>
              <w:rPr>
                <w:sz w:val="20"/>
              </w:rPr>
              <w:t>-</w:t>
            </w:r>
            <w:r w:rsidRPr="00D916D4">
              <w:rPr>
                <w:sz w:val="20"/>
              </w:rPr>
              <w:t>арест на срок до шести месяцев</w:t>
            </w:r>
            <w:r>
              <w:rPr>
                <w:sz w:val="20"/>
              </w:rPr>
              <w:t>;</w:t>
            </w:r>
          </w:p>
          <w:p w:rsidR="00D916D4" w:rsidRPr="00D916D4" w:rsidRDefault="00D916D4" w:rsidP="00D916D4">
            <w:pPr>
              <w:jc w:val="both"/>
              <w:rPr>
                <w:sz w:val="20"/>
              </w:rPr>
            </w:pPr>
            <w:r>
              <w:rPr>
                <w:sz w:val="20"/>
              </w:rPr>
              <w:t>-</w:t>
            </w:r>
            <w:r w:rsidRPr="00D916D4">
              <w:rPr>
                <w:sz w:val="20"/>
              </w:rPr>
              <w:t>лишение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tc>
      </w:tr>
      <w:tr w:rsidR="00D916D4" w:rsidRPr="00D916D4" w:rsidTr="00EA29B5">
        <w:tc>
          <w:tcPr>
            <w:tcW w:w="959" w:type="dxa"/>
          </w:tcPr>
          <w:p w:rsidR="00D916D4" w:rsidRDefault="009824BD" w:rsidP="00EA29B5">
            <w:pPr>
              <w:jc w:val="center"/>
              <w:rPr>
                <w:sz w:val="20"/>
              </w:rPr>
            </w:pPr>
            <w:r>
              <w:rPr>
                <w:sz w:val="20"/>
              </w:rPr>
              <w:t>ч</w:t>
            </w:r>
            <w:r w:rsidR="00D916D4">
              <w:rPr>
                <w:sz w:val="20"/>
              </w:rPr>
              <w:t>.2 ст. 285.1</w:t>
            </w:r>
          </w:p>
        </w:tc>
        <w:tc>
          <w:tcPr>
            <w:tcW w:w="4252" w:type="dxa"/>
          </w:tcPr>
          <w:p w:rsidR="00D916D4" w:rsidRPr="00D916D4" w:rsidRDefault="00D916D4" w:rsidP="00D916D4">
            <w:pPr>
              <w:jc w:val="both"/>
              <w:rPr>
                <w:sz w:val="20"/>
              </w:rPr>
            </w:pPr>
            <w:r w:rsidRPr="00D916D4">
              <w:rPr>
                <w:sz w:val="20"/>
              </w:rPr>
              <w:t>То же деяние, совершенное:</w:t>
            </w:r>
          </w:p>
          <w:p w:rsidR="00D916D4" w:rsidRPr="00D916D4" w:rsidRDefault="00D916D4" w:rsidP="00D916D4">
            <w:pPr>
              <w:jc w:val="both"/>
              <w:rPr>
                <w:sz w:val="20"/>
              </w:rPr>
            </w:pPr>
            <w:r w:rsidRPr="00D916D4">
              <w:rPr>
                <w:sz w:val="20"/>
              </w:rPr>
              <w:t>а) группой лиц по предварительному сговору;</w:t>
            </w:r>
          </w:p>
          <w:p w:rsidR="00D916D4" w:rsidRPr="00D916D4" w:rsidRDefault="00D916D4" w:rsidP="009824BD">
            <w:pPr>
              <w:jc w:val="both"/>
              <w:rPr>
                <w:sz w:val="20"/>
              </w:rPr>
            </w:pPr>
            <w:r w:rsidRPr="00D916D4">
              <w:rPr>
                <w:sz w:val="20"/>
              </w:rPr>
              <w:t>б) в особо крупном размере</w:t>
            </w:r>
            <w:r>
              <w:rPr>
                <w:sz w:val="20"/>
              </w:rPr>
              <w:t xml:space="preserve"> </w:t>
            </w:r>
            <w:r w:rsidR="009824BD">
              <w:rPr>
                <w:sz w:val="20"/>
              </w:rPr>
              <w:t>(более 7 млн. 500 тыс.руб.)</w:t>
            </w:r>
            <w:r w:rsidRPr="00D916D4">
              <w:rPr>
                <w:sz w:val="20"/>
              </w:rPr>
              <w:t>, -</w:t>
            </w:r>
          </w:p>
        </w:tc>
        <w:tc>
          <w:tcPr>
            <w:tcW w:w="4360" w:type="dxa"/>
          </w:tcPr>
          <w:p w:rsidR="009824BD" w:rsidRDefault="009824BD" w:rsidP="009824BD">
            <w:pPr>
              <w:jc w:val="both"/>
              <w:rPr>
                <w:sz w:val="20"/>
              </w:rPr>
            </w:pPr>
            <w:r>
              <w:rPr>
                <w:sz w:val="20"/>
              </w:rPr>
              <w:t>-</w:t>
            </w:r>
            <w:r w:rsidRPr="009824BD">
              <w:rPr>
                <w:sz w:val="20"/>
              </w:rPr>
              <w:t>штраф в размере от двухсот тысяч до пятисот тысяч рублей или в размере заработной платы или иного дохода осужденного за период от одного года до трех лет</w:t>
            </w:r>
            <w:r>
              <w:rPr>
                <w:sz w:val="20"/>
              </w:rPr>
              <w:t>;</w:t>
            </w:r>
            <w:r w:rsidRPr="009824BD">
              <w:rPr>
                <w:sz w:val="20"/>
              </w:rPr>
              <w:t xml:space="preserve"> </w:t>
            </w:r>
          </w:p>
          <w:p w:rsidR="009824BD" w:rsidRDefault="009824BD" w:rsidP="009824BD">
            <w:pPr>
              <w:jc w:val="both"/>
              <w:rPr>
                <w:sz w:val="20"/>
              </w:rPr>
            </w:pPr>
            <w:r>
              <w:rPr>
                <w:sz w:val="20"/>
              </w:rPr>
              <w:t>-</w:t>
            </w:r>
            <w:r w:rsidRPr="009824BD">
              <w:rPr>
                <w:sz w:val="20"/>
              </w:rPr>
              <w:t>принудительны</w:t>
            </w:r>
            <w:r>
              <w:rPr>
                <w:sz w:val="20"/>
              </w:rPr>
              <w:t>е</w:t>
            </w:r>
            <w:r w:rsidRPr="009824BD">
              <w:rPr>
                <w:sz w:val="20"/>
              </w:rPr>
              <w:t xml:space="preserve"> работ</w:t>
            </w:r>
            <w:r>
              <w:rPr>
                <w:sz w:val="20"/>
              </w:rPr>
              <w:t>ы</w:t>
            </w:r>
            <w:r w:rsidRPr="009824BD">
              <w:rPr>
                <w:sz w:val="20"/>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sz w:val="20"/>
              </w:rPr>
              <w:t xml:space="preserve">; </w:t>
            </w:r>
          </w:p>
          <w:p w:rsidR="00D916D4" w:rsidRDefault="009824BD" w:rsidP="009824BD">
            <w:pPr>
              <w:jc w:val="both"/>
              <w:rPr>
                <w:sz w:val="20"/>
              </w:rPr>
            </w:pPr>
            <w:r w:rsidRPr="009824BD">
              <w:rPr>
                <w:sz w:val="20"/>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D916D4" w:rsidRDefault="00D916D4" w:rsidP="001641AB">
      <w:pPr>
        <w:jc w:val="both"/>
      </w:pPr>
    </w:p>
    <w:p w:rsidR="001641AB" w:rsidRDefault="001641AB" w:rsidP="001641AB">
      <w:pPr>
        <w:jc w:val="center"/>
        <w:rPr>
          <w:rStyle w:val="a00"/>
          <w:b/>
        </w:rPr>
      </w:pPr>
      <w:r w:rsidRPr="00C143DD">
        <w:rPr>
          <w:rStyle w:val="a00"/>
          <w:b/>
        </w:rPr>
        <w:t>Превышение должностных полн</w:t>
      </w:r>
      <w:r w:rsidR="00E412CE">
        <w:rPr>
          <w:rStyle w:val="a00"/>
          <w:b/>
        </w:rPr>
        <w:t>омочий (ст.</w:t>
      </w:r>
      <w:r w:rsidRPr="00C143DD">
        <w:rPr>
          <w:rStyle w:val="a00"/>
          <w:b/>
        </w:rPr>
        <w:t>286 УК РФ)</w:t>
      </w:r>
    </w:p>
    <w:tbl>
      <w:tblPr>
        <w:tblStyle w:val="a3"/>
        <w:tblW w:w="0" w:type="auto"/>
        <w:tblLook w:val="04A0" w:firstRow="1" w:lastRow="0" w:firstColumn="1" w:lastColumn="0" w:noHBand="0" w:noVBand="1"/>
      </w:tblPr>
      <w:tblGrid>
        <w:gridCol w:w="959"/>
        <w:gridCol w:w="4252"/>
        <w:gridCol w:w="4360"/>
      </w:tblGrid>
      <w:tr w:rsidR="001641AB" w:rsidTr="001641AB">
        <w:tc>
          <w:tcPr>
            <w:tcW w:w="959" w:type="dxa"/>
          </w:tcPr>
          <w:p w:rsidR="001641AB" w:rsidRDefault="001641AB" w:rsidP="001641AB">
            <w:pPr>
              <w:jc w:val="center"/>
            </w:pPr>
            <w:r>
              <w:t>УК РФ</w:t>
            </w:r>
          </w:p>
        </w:tc>
        <w:tc>
          <w:tcPr>
            <w:tcW w:w="4252" w:type="dxa"/>
          </w:tcPr>
          <w:p w:rsidR="001641AB" w:rsidRDefault="001641AB" w:rsidP="001641AB">
            <w:pPr>
              <w:jc w:val="center"/>
            </w:pPr>
            <w:r>
              <w:t>Преступление</w:t>
            </w:r>
          </w:p>
        </w:tc>
        <w:tc>
          <w:tcPr>
            <w:tcW w:w="4360" w:type="dxa"/>
          </w:tcPr>
          <w:p w:rsidR="001641AB" w:rsidRDefault="001641AB" w:rsidP="001641AB">
            <w:pPr>
              <w:jc w:val="center"/>
            </w:pPr>
            <w:r>
              <w:t>Наказание</w:t>
            </w:r>
          </w:p>
        </w:tc>
      </w:tr>
      <w:tr w:rsidR="001641AB" w:rsidTr="001641AB">
        <w:tc>
          <w:tcPr>
            <w:tcW w:w="959" w:type="dxa"/>
          </w:tcPr>
          <w:p w:rsidR="001641AB" w:rsidRDefault="001641AB" w:rsidP="001641AB">
            <w:r>
              <w:rPr>
                <w:sz w:val="20"/>
              </w:rPr>
              <w:t>ч. 1 ст. 286</w:t>
            </w:r>
          </w:p>
        </w:tc>
        <w:tc>
          <w:tcPr>
            <w:tcW w:w="4252" w:type="dxa"/>
          </w:tcPr>
          <w:p w:rsidR="001641AB" w:rsidRDefault="001641AB" w:rsidP="001641AB">
            <w:r>
              <w:rPr>
                <w:sz w:val="20"/>
              </w:rPr>
              <w:t>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tc>
        <w:tc>
          <w:tcPr>
            <w:tcW w:w="4360" w:type="dxa"/>
          </w:tcPr>
          <w:p w:rsidR="001641AB" w:rsidRDefault="001641AB" w:rsidP="00CA4782">
            <w:pPr>
              <w:jc w:val="both"/>
              <w:rPr>
                <w:color w:val="000000"/>
                <w:sz w:val="20"/>
                <w:szCs w:val="21"/>
              </w:rPr>
            </w:pPr>
            <w:r>
              <w:rPr>
                <w:sz w:val="20"/>
              </w:rPr>
              <w:t>-штраф в размере до восьмидесяти тысяч рублей или в размере заработной платы или иного дохода осужденного за период до шести месяцев;</w:t>
            </w:r>
          </w:p>
          <w:p w:rsidR="00CA4782" w:rsidRDefault="001641AB" w:rsidP="00CA4782">
            <w:pPr>
              <w:jc w:val="both"/>
              <w:rPr>
                <w:sz w:val="20"/>
              </w:rPr>
            </w:pPr>
            <w:r>
              <w:rPr>
                <w:sz w:val="20"/>
              </w:rPr>
              <w:t xml:space="preserve">-лишение права занимать определенные должности или заниматься определенной </w:t>
            </w:r>
            <w:r>
              <w:rPr>
                <w:sz w:val="20"/>
              </w:rPr>
              <w:lastRenderedPageBreak/>
              <w:t xml:space="preserve">деятельностью на срок до пяти лет; </w:t>
            </w:r>
          </w:p>
          <w:p w:rsidR="001641AB" w:rsidRDefault="00CA4782" w:rsidP="00CA4782">
            <w:pPr>
              <w:jc w:val="both"/>
              <w:rPr>
                <w:sz w:val="20"/>
              </w:rPr>
            </w:pPr>
            <w:r>
              <w:rPr>
                <w:sz w:val="20"/>
              </w:rPr>
              <w:t>-</w:t>
            </w:r>
            <w:r w:rsidR="001641AB">
              <w:rPr>
                <w:sz w:val="20"/>
              </w:rPr>
              <w:t>принудительные работы на срок до четырех лет;</w:t>
            </w:r>
          </w:p>
          <w:p w:rsidR="001641AB" w:rsidRDefault="001641AB" w:rsidP="00CA4782">
            <w:pPr>
              <w:jc w:val="both"/>
              <w:rPr>
                <w:sz w:val="20"/>
              </w:rPr>
            </w:pPr>
            <w:r>
              <w:rPr>
                <w:sz w:val="20"/>
              </w:rPr>
              <w:t>-арест на срок от четырех до шести месяцев;</w:t>
            </w:r>
          </w:p>
          <w:p w:rsidR="001641AB" w:rsidRDefault="001641AB" w:rsidP="00CA4782">
            <w:pPr>
              <w:jc w:val="both"/>
            </w:pPr>
            <w:r>
              <w:rPr>
                <w:sz w:val="20"/>
              </w:rPr>
              <w:t>-лишение свободы на срок до четырех лет</w:t>
            </w:r>
          </w:p>
        </w:tc>
      </w:tr>
      <w:tr w:rsidR="001641AB" w:rsidTr="001641AB">
        <w:tc>
          <w:tcPr>
            <w:tcW w:w="959" w:type="dxa"/>
          </w:tcPr>
          <w:p w:rsidR="001641AB" w:rsidRDefault="001641AB" w:rsidP="001641AB">
            <w:pPr>
              <w:rPr>
                <w:sz w:val="20"/>
              </w:rPr>
            </w:pPr>
            <w:r>
              <w:rPr>
                <w:sz w:val="20"/>
              </w:rPr>
              <w:lastRenderedPageBreak/>
              <w:t>ч. 2 ст. 286</w:t>
            </w:r>
          </w:p>
        </w:tc>
        <w:tc>
          <w:tcPr>
            <w:tcW w:w="4252" w:type="dxa"/>
          </w:tcPr>
          <w:p w:rsidR="001641AB" w:rsidRDefault="001641AB" w:rsidP="00CA4782">
            <w:pPr>
              <w:jc w:val="both"/>
              <w:rPr>
                <w:sz w:val="20"/>
              </w:rPr>
            </w:pPr>
            <w:r>
              <w:rPr>
                <w:sz w:val="20"/>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360" w:type="dxa"/>
          </w:tcPr>
          <w:p w:rsidR="001641AB" w:rsidRDefault="001641AB" w:rsidP="00CA4782">
            <w:pPr>
              <w:jc w:val="both"/>
              <w:rPr>
                <w:color w:val="000000"/>
                <w:sz w:val="20"/>
                <w:szCs w:val="21"/>
              </w:rPr>
            </w:pPr>
            <w:r>
              <w:rPr>
                <w:sz w:val="20"/>
              </w:rPr>
              <w:t>-штраф в размере от ста тысяч до трехсот тысяч рублей или в размере заработной платы или иного дохода осужденного за период от одного года до двух лет;</w:t>
            </w:r>
          </w:p>
          <w:p w:rsidR="001641AB" w:rsidRDefault="001641AB" w:rsidP="00CA4782">
            <w:pPr>
              <w:jc w:val="both"/>
              <w:rPr>
                <w:sz w:val="20"/>
              </w:rPr>
            </w:pPr>
            <w:r>
              <w:rPr>
                <w:sz w:val="20"/>
              </w:rPr>
              <w:t>-принудительные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641AB" w:rsidRDefault="001641AB" w:rsidP="00CA4782">
            <w:pPr>
              <w:jc w:val="both"/>
              <w:rPr>
                <w:sz w:val="20"/>
              </w:rPr>
            </w:pPr>
            <w:r>
              <w:rPr>
                <w:spacing w:val="-14"/>
                <w:sz w:val="20"/>
              </w:rPr>
              <w:t>-лишение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1641AB" w:rsidTr="001641AB">
        <w:tc>
          <w:tcPr>
            <w:tcW w:w="959" w:type="dxa"/>
          </w:tcPr>
          <w:p w:rsidR="001641AB" w:rsidRDefault="001641AB" w:rsidP="001641AB">
            <w:pPr>
              <w:rPr>
                <w:sz w:val="20"/>
              </w:rPr>
            </w:pPr>
            <w:r>
              <w:rPr>
                <w:sz w:val="20"/>
              </w:rPr>
              <w:t>ч. 3 ст. 286</w:t>
            </w:r>
          </w:p>
        </w:tc>
        <w:tc>
          <w:tcPr>
            <w:tcW w:w="4252" w:type="dxa"/>
          </w:tcPr>
          <w:p w:rsidR="001641AB" w:rsidRDefault="001641AB" w:rsidP="0024220F">
            <w:pPr>
              <w:pStyle w:val="501"/>
              <w:spacing w:before="0" w:beforeAutospacing="0" w:after="0"/>
              <w:rPr>
                <w:rFonts w:ascii="Times New Roman" w:hAnsi="Times New Roman" w:cs="Times New Roman"/>
                <w:sz w:val="20"/>
              </w:rPr>
            </w:pPr>
            <w:r>
              <w:rPr>
                <w:rFonts w:ascii="Times New Roman" w:hAnsi="Times New Roman" w:cs="Times New Roman"/>
                <w:sz w:val="20"/>
                <w:szCs w:val="24"/>
              </w:rPr>
              <w:t xml:space="preserve">Деяния, предусмотренные частями 1-2 ст. 286 УК РФ, если они совершены: </w:t>
            </w:r>
          </w:p>
          <w:p w:rsidR="001641AB" w:rsidRDefault="001641AB" w:rsidP="0024220F">
            <w:pPr>
              <w:pStyle w:val="501"/>
              <w:spacing w:before="0" w:beforeAutospacing="0" w:after="0"/>
              <w:ind w:left="34"/>
              <w:jc w:val="both"/>
              <w:rPr>
                <w:rFonts w:ascii="Times New Roman" w:hAnsi="Times New Roman" w:cs="Times New Roman"/>
                <w:sz w:val="20"/>
              </w:rPr>
            </w:pPr>
            <w:r>
              <w:rPr>
                <w:rFonts w:ascii="Times New Roman" w:hAnsi="Times New Roman" w:cs="Times New Roman"/>
                <w:sz w:val="20"/>
                <w:szCs w:val="24"/>
              </w:rPr>
              <w:t>а) с применением насилия или с угрозой его применения;</w:t>
            </w:r>
          </w:p>
          <w:p w:rsidR="001641AB" w:rsidRDefault="001641AB" w:rsidP="0024220F">
            <w:pPr>
              <w:pStyle w:val="501"/>
              <w:spacing w:before="0" w:beforeAutospacing="0" w:after="0"/>
              <w:ind w:left="34" w:right="200"/>
              <w:jc w:val="both"/>
              <w:rPr>
                <w:rFonts w:ascii="Times New Roman" w:hAnsi="Times New Roman" w:cs="Times New Roman"/>
                <w:sz w:val="20"/>
              </w:rPr>
            </w:pPr>
            <w:r>
              <w:rPr>
                <w:rStyle w:val="a10"/>
                <w:rFonts w:ascii="Times New Roman" w:hAnsi="Times New Roman" w:cs="Times New Roman"/>
                <w:sz w:val="20"/>
                <w:szCs w:val="24"/>
              </w:rPr>
              <w:t>б) с применением оружия или специальных средств;</w:t>
            </w:r>
          </w:p>
          <w:p w:rsidR="001641AB" w:rsidRDefault="001641AB" w:rsidP="0024220F">
            <w:pPr>
              <w:ind w:left="34"/>
              <w:jc w:val="both"/>
              <w:rPr>
                <w:sz w:val="20"/>
              </w:rPr>
            </w:pPr>
            <w:r>
              <w:rPr>
                <w:rStyle w:val="a10"/>
                <w:sz w:val="20"/>
              </w:rPr>
              <w:t>в) с причинением тяжких последствий</w:t>
            </w:r>
            <w:r w:rsidR="0024220F">
              <w:rPr>
                <w:rStyle w:val="a10"/>
                <w:sz w:val="20"/>
              </w:rPr>
              <w:t>.</w:t>
            </w:r>
          </w:p>
        </w:tc>
        <w:tc>
          <w:tcPr>
            <w:tcW w:w="4360" w:type="dxa"/>
          </w:tcPr>
          <w:p w:rsidR="001641AB" w:rsidRDefault="001641AB" w:rsidP="0024220F">
            <w:pPr>
              <w:jc w:val="both"/>
              <w:rPr>
                <w:sz w:val="20"/>
              </w:rPr>
            </w:pPr>
            <w:r>
              <w:rPr>
                <w:sz w:val="20"/>
              </w:rPr>
              <w:t>-лишение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tc>
      </w:tr>
    </w:tbl>
    <w:p w:rsidR="001641AB" w:rsidRDefault="001641AB" w:rsidP="001641AB">
      <w:pPr>
        <w:jc w:val="center"/>
      </w:pPr>
    </w:p>
    <w:p w:rsidR="009824BD" w:rsidRPr="009824BD" w:rsidRDefault="009824BD" w:rsidP="001641AB">
      <w:pPr>
        <w:jc w:val="center"/>
        <w:rPr>
          <w:b/>
        </w:rPr>
      </w:pPr>
      <w:r w:rsidRPr="009824BD">
        <w:rPr>
          <w:b/>
        </w:rPr>
        <w:t>Незаконное участие в предпринимательской деятельности</w:t>
      </w:r>
      <w:r>
        <w:rPr>
          <w:b/>
        </w:rPr>
        <w:t xml:space="preserve"> (ст.289 УК РФ)</w:t>
      </w:r>
    </w:p>
    <w:tbl>
      <w:tblPr>
        <w:tblStyle w:val="a3"/>
        <w:tblW w:w="0" w:type="auto"/>
        <w:tblLook w:val="04A0" w:firstRow="1" w:lastRow="0" w:firstColumn="1" w:lastColumn="0" w:noHBand="0" w:noVBand="1"/>
      </w:tblPr>
      <w:tblGrid>
        <w:gridCol w:w="959"/>
        <w:gridCol w:w="4252"/>
        <w:gridCol w:w="4360"/>
      </w:tblGrid>
      <w:tr w:rsidR="009824BD" w:rsidTr="00EA29B5">
        <w:tc>
          <w:tcPr>
            <w:tcW w:w="959" w:type="dxa"/>
          </w:tcPr>
          <w:p w:rsidR="009824BD" w:rsidRDefault="009824BD" w:rsidP="00EA29B5">
            <w:pPr>
              <w:jc w:val="center"/>
            </w:pPr>
            <w:r>
              <w:t>УК РФ</w:t>
            </w:r>
          </w:p>
        </w:tc>
        <w:tc>
          <w:tcPr>
            <w:tcW w:w="4252" w:type="dxa"/>
          </w:tcPr>
          <w:p w:rsidR="009824BD" w:rsidRDefault="009824BD" w:rsidP="00EA29B5">
            <w:pPr>
              <w:jc w:val="center"/>
            </w:pPr>
            <w:r>
              <w:t>Преступление</w:t>
            </w:r>
          </w:p>
        </w:tc>
        <w:tc>
          <w:tcPr>
            <w:tcW w:w="4360" w:type="dxa"/>
          </w:tcPr>
          <w:p w:rsidR="009824BD" w:rsidRDefault="009824BD" w:rsidP="00EA29B5">
            <w:pPr>
              <w:jc w:val="center"/>
            </w:pPr>
            <w:r>
              <w:t>Наказание</w:t>
            </w:r>
          </w:p>
        </w:tc>
      </w:tr>
      <w:tr w:rsidR="009824BD" w:rsidRPr="009824BD" w:rsidTr="00EA29B5">
        <w:tc>
          <w:tcPr>
            <w:tcW w:w="959" w:type="dxa"/>
          </w:tcPr>
          <w:p w:rsidR="009824BD" w:rsidRPr="009824BD" w:rsidRDefault="009824BD" w:rsidP="00EA29B5">
            <w:pPr>
              <w:jc w:val="center"/>
              <w:rPr>
                <w:sz w:val="20"/>
              </w:rPr>
            </w:pPr>
            <w:r>
              <w:rPr>
                <w:sz w:val="20"/>
              </w:rPr>
              <w:t>ст.289</w:t>
            </w:r>
          </w:p>
        </w:tc>
        <w:tc>
          <w:tcPr>
            <w:tcW w:w="4252" w:type="dxa"/>
          </w:tcPr>
          <w:p w:rsidR="009824BD" w:rsidRPr="009824BD" w:rsidRDefault="009824BD" w:rsidP="009824BD">
            <w:pPr>
              <w:jc w:val="both"/>
              <w:rPr>
                <w:sz w:val="20"/>
              </w:rPr>
            </w:pPr>
            <w:r w:rsidRPr="009824BD">
              <w:rPr>
                <w:sz w:val="20"/>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tc>
        <w:tc>
          <w:tcPr>
            <w:tcW w:w="4360" w:type="dxa"/>
          </w:tcPr>
          <w:p w:rsidR="009824BD" w:rsidRDefault="009824BD" w:rsidP="009824BD">
            <w:pPr>
              <w:jc w:val="both"/>
              <w:rPr>
                <w:sz w:val="20"/>
              </w:rPr>
            </w:pPr>
            <w:r>
              <w:rPr>
                <w:sz w:val="20"/>
              </w:rPr>
              <w:t>-</w:t>
            </w:r>
            <w:r w:rsidRPr="009824BD">
              <w:rPr>
                <w:sz w:val="20"/>
              </w:rPr>
              <w:t>штраф в размере до трехсот тысяч рублей или в размере заработной платы или иного дохода осужденного за период до двух лет</w:t>
            </w:r>
            <w:r>
              <w:rPr>
                <w:sz w:val="20"/>
              </w:rPr>
              <w:t>;</w:t>
            </w:r>
            <w:r w:rsidRPr="009824BD">
              <w:rPr>
                <w:sz w:val="20"/>
              </w:rPr>
              <w:t xml:space="preserve"> </w:t>
            </w:r>
          </w:p>
          <w:p w:rsidR="009824BD" w:rsidRDefault="009824BD" w:rsidP="009824BD">
            <w:pPr>
              <w:jc w:val="both"/>
              <w:rPr>
                <w:sz w:val="20"/>
              </w:rPr>
            </w:pPr>
            <w:r>
              <w:rPr>
                <w:sz w:val="20"/>
              </w:rPr>
              <w:t>-</w:t>
            </w:r>
            <w:r w:rsidRPr="009824BD">
              <w:rPr>
                <w:sz w:val="20"/>
              </w:rPr>
              <w:t>лишение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w:t>
            </w:r>
            <w:r>
              <w:rPr>
                <w:sz w:val="20"/>
              </w:rPr>
              <w:t>;</w:t>
            </w:r>
          </w:p>
          <w:p w:rsidR="009824BD" w:rsidRDefault="009824BD" w:rsidP="009824BD">
            <w:pPr>
              <w:jc w:val="both"/>
              <w:rPr>
                <w:sz w:val="20"/>
              </w:rPr>
            </w:pPr>
            <w:r>
              <w:rPr>
                <w:sz w:val="20"/>
              </w:rPr>
              <w:t>-</w:t>
            </w:r>
            <w:r w:rsidRPr="009824BD">
              <w:rPr>
                <w:sz w:val="20"/>
              </w:rPr>
              <w:t>обязательны</w:t>
            </w:r>
            <w:r>
              <w:rPr>
                <w:sz w:val="20"/>
              </w:rPr>
              <w:t>е</w:t>
            </w:r>
            <w:r w:rsidRPr="009824BD">
              <w:rPr>
                <w:sz w:val="20"/>
              </w:rPr>
              <w:t xml:space="preserve"> работ</w:t>
            </w:r>
            <w:r>
              <w:rPr>
                <w:sz w:val="20"/>
              </w:rPr>
              <w:t>ы</w:t>
            </w:r>
            <w:r w:rsidRPr="009824BD">
              <w:rPr>
                <w:sz w:val="20"/>
              </w:rPr>
              <w:t xml:space="preserve"> на срок до четырехсот восьмидесяти часов</w:t>
            </w:r>
            <w:r>
              <w:rPr>
                <w:sz w:val="20"/>
              </w:rPr>
              <w:t>;</w:t>
            </w:r>
            <w:r w:rsidRPr="009824BD">
              <w:rPr>
                <w:sz w:val="20"/>
              </w:rPr>
              <w:t xml:space="preserve"> </w:t>
            </w:r>
          </w:p>
          <w:p w:rsidR="009824BD" w:rsidRDefault="009824BD" w:rsidP="009824BD">
            <w:pPr>
              <w:jc w:val="both"/>
              <w:rPr>
                <w:sz w:val="20"/>
              </w:rPr>
            </w:pPr>
            <w:r>
              <w:rPr>
                <w:sz w:val="20"/>
              </w:rPr>
              <w:t>-</w:t>
            </w:r>
            <w:r w:rsidRPr="009824BD">
              <w:rPr>
                <w:sz w:val="20"/>
              </w:rPr>
              <w:t>принудительны</w:t>
            </w:r>
            <w:r>
              <w:rPr>
                <w:sz w:val="20"/>
              </w:rPr>
              <w:t>е</w:t>
            </w:r>
            <w:r w:rsidRPr="009824BD">
              <w:rPr>
                <w:sz w:val="20"/>
              </w:rPr>
              <w:t xml:space="preserve"> работ</w:t>
            </w:r>
            <w:r>
              <w:rPr>
                <w:sz w:val="20"/>
              </w:rPr>
              <w:t>ы</w:t>
            </w:r>
            <w:r w:rsidRPr="009824BD">
              <w:rPr>
                <w:sz w:val="20"/>
              </w:rPr>
              <w:t xml:space="preserve"> на срок до двух лет</w:t>
            </w:r>
            <w:r>
              <w:rPr>
                <w:sz w:val="20"/>
              </w:rPr>
              <w:t>;</w:t>
            </w:r>
          </w:p>
          <w:p w:rsidR="009824BD" w:rsidRDefault="009824BD" w:rsidP="009824BD">
            <w:pPr>
              <w:jc w:val="both"/>
              <w:rPr>
                <w:sz w:val="20"/>
              </w:rPr>
            </w:pPr>
            <w:r>
              <w:rPr>
                <w:sz w:val="20"/>
              </w:rPr>
              <w:t>-</w:t>
            </w:r>
            <w:r w:rsidRPr="009824BD">
              <w:rPr>
                <w:sz w:val="20"/>
              </w:rPr>
              <w:t>арест на срок до шести месяцев</w:t>
            </w:r>
            <w:r>
              <w:rPr>
                <w:sz w:val="20"/>
              </w:rPr>
              <w:t>;</w:t>
            </w:r>
            <w:r w:rsidRPr="009824BD">
              <w:rPr>
                <w:sz w:val="20"/>
              </w:rPr>
              <w:t xml:space="preserve"> </w:t>
            </w:r>
          </w:p>
          <w:p w:rsidR="009824BD" w:rsidRPr="009824BD" w:rsidRDefault="009824BD" w:rsidP="009824BD">
            <w:pPr>
              <w:jc w:val="both"/>
              <w:rPr>
                <w:sz w:val="20"/>
              </w:rPr>
            </w:pPr>
            <w:r>
              <w:rPr>
                <w:sz w:val="20"/>
              </w:rPr>
              <w:t>-</w:t>
            </w:r>
            <w:r w:rsidRPr="009824BD">
              <w:rPr>
                <w:sz w:val="20"/>
              </w:rPr>
              <w:t>лишение свободы на срок до двух лет.</w:t>
            </w:r>
          </w:p>
        </w:tc>
      </w:tr>
    </w:tbl>
    <w:p w:rsidR="009824BD" w:rsidRDefault="009824BD" w:rsidP="001641AB">
      <w:pPr>
        <w:jc w:val="center"/>
      </w:pPr>
    </w:p>
    <w:p w:rsidR="009824BD" w:rsidRDefault="009824BD" w:rsidP="001641AB">
      <w:pPr>
        <w:jc w:val="center"/>
        <w:rPr>
          <w:b/>
        </w:rPr>
      </w:pPr>
      <w:r w:rsidRPr="009824BD">
        <w:rPr>
          <w:b/>
        </w:rPr>
        <w:t>Служебный подлог</w:t>
      </w:r>
      <w:r>
        <w:rPr>
          <w:b/>
        </w:rPr>
        <w:t xml:space="preserve"> (ст.292 УК РФ)</w:t>
      </w:r>
    </w:p>
    <w:tbl>
      <w:tblPr>
        <w:tblStyle w:val="a3"/>
        <w:tblW w:w="0" w:type="auto"/>
        <w:tblLook w:val="04A0" w:firstRow="1" w:lastRow="0" w:firstColumn="1" w:lastColumn="0" w:noHBand="0" w:noVBand="1"/>
      </w:tblPr>
      <w:tblGrid>
        <w:gridCol w:w="959"/>
        <w:gridCol w:w="4252"/>
        <w:gridCol w:w="4360"/>
      </w:tblGrid>
      <w:tr w:rsidR="009824BD" w:rsidTr="00EA29B5">
        <w:tc>
          <w:tcPr>
            <w:tcW w:w="959" w:type="dxa"/>
          </w:tcPr>
          <w:p w:rsidR="009824BD" w:rsidRDefault="009824BD" w:rsidP="00EA29B5">
            <w:pPr>
              <w:jc w:val="center"/>
            </w:pPr>
            <w:r>
              <w:t>УК РФ</w:t>
            </w:r>
          </w:p>
        </w:tc>
        <w:tc>
          <w:tcPr>
            <w:tcW w:w="4252" w:type="dxa"/>
          </w:tcPr>
          <w:p w:rsidR="009824BD" w:rsidRDefault="009824BD" w:rsidP="00EA29B5">
            <w:pPr>
              <w:jc w:val="center"/>
            </w:pPr>
            <w:r>
              <w:t>Преступление</w:t>
            </w:r>
          </w:p>
        </w:tc>
        <w:tc>
          <w:tcPr>
            <w:tcW w:w="4360" w:type="dxa"/>
          </w:tcPr>
          <w:p w:rsidR="009824BD" w:rsidRDefault="009824BD" w:rsidP="00EA29B5">
            <w:pPr>
              <w:jc w:val="center"/>
            </w:pPr>
            <w:r>
              <w:t>Наказание</w:t>
            </w:r>
          </w:p>
        </w:tc>
      </w:tr>
      <w:tr w:rsidR="009824BD" w:rsidRPr="009824BD" w:rsidTr="00EA29B5">
        <w:tc>
          <w:tcPr>
            <w:tcW w:w="959" w:type="dxa"/>
          </w:tcPr>
          <w:p w:rsidR="009824BD" w:rsidRPr="009824BD" w:rsidRDefault="009824BD" w:rsidP="00EA29B5">
            <w:pPr>
              <w:jc w:val="center"/>
              <w:rPr>
                <w:sz w:val="20"/>
              </w:rPr>
            </w:pPr>
            <w:r>
              <w:rPr>
                <w:sz w:val="20"/>
              </w:rPr>
              <w:t>ч.1 ст.292</w:t>
            </w:r>
          </w:p>
        </w:tc>
        <w:tc>
          <w:tcPr>
            <w:tcW w:w="4252" w:type="dxa"/>
          </w:tcPr>
          <w:p w:rsidR="009824BD" w:rsidRPr="009824BD" w:rsidRDefault="009824BD" w:rsidP="009824BD">
            <w:pPr>
              <w:jc w:val="both"/>
              <w:rPr>
                <w:sz w:val="20"/>
              </w:rPr>
            </w:pPr>
            <w:r w:rsidRPr="009824BD">
              <w:rPr>
                <w:sz w:val="20"/>
              </w:rPr>
              <w:t xml:space="preserve">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w:t>
            </w:r>
            <w:r>
              <w:rPr>
                <w:sz w:val="20"/>
              </w:rPr>
              <w:t>УК РФ</w:t>
            </w:r>
            <w:r w:rsidRPr="009824BD">
              <w:rPr>
                <w:sz w:val="20"/>
              </w:rPr>
              <w:t>),</w:t>
            </w:r>
          </w:p>
        </w:tc>
        <w:tc>
          <w:tcPr>
            <w:tcW w:w="4360" w:type="dxa"/>
          </w:tcPr>
          <w:p w:rsidR="009824BD" w:rsidRDefault="009824BD" w:rsidP="009824BD">
            <w:pPr>
              <w:jc w:val="both"/>
              <w:rPr>
                <w:sz w:val="20"/>
              </w:rPr>
            </w:pPr>
            <w:r>
              <w:rPr>
                <w:sz w:val="20"/>
              </w:rPr>
              <w:t>-</w:t>
            </w:r>
            <w:r w:rsidRPr="009824BD">
              <w:rPr>
                <w:sz w:val="20"/>
              </w:rPr>
              <w:t>штраф в размере до восьмидесяти тысяч рублей или в размере заработной платы или иного дохода осужденного за период до шести месяцев</w:t>
            </w:r>
            <w:r>
              <w:rPr>
                <w:sz w:val="20"/>
              </w:rPr>
              <w:t>;</w:t>
            </w:r>
          </w:p>
          <w:p w:rsidR="009824BD" w:rsidRDefault="009824BD" w:rsidP="009824BD">
            <w:pPr>
              <w:jc w:val="both"/>
              <w:rPr>
                <w:sz w:val="20"/>
              </w:rPr>
            </w:pPr>
            <w:r>
              <w:rPr>
                <w:sz w:val="20"/>
              </w:rPr>
              <w:t>-</w:t>
            </w:r>
            <w:r w:rsidRPr="009824BD">
              <w:rPr>
                <w:sz w:val="20"/>
              </w:rPr>
              <w:t>обязательны</w:t>
            </w:r>
            <w:r>
              <w:rPr>
                <w:sz w:val="20"/>
              </w:rPr>
              <w:t>е</w:t>
            </w:r>
            <w:r w:rsidRPr="009824BD">
              <w:rPr>
                <w:sz w:val="20"/>
              </w:rPr>
              <w:t xml:space="preserve"> работ</w:t>
            </w:r>
            <w:r>
              <w:rPr>
                <w:sz w:val="20"/>
              </w:rPr>
              <w:t>ы</w:t>
            </w:r>
            <w:r w:rsidRPr="009824BD">
              <w:rPr>
                <w:sz w:val="20"/>
              </w:rPr>
              <w:t xml:space="preserve"> на срок до четырехсот восьмидесяти часов</w:t>
            </w:r>
            <w:r>
              <w:rPr>
                <w:sz w:val="20"/>
              </w:rPr>
              <w:t>;</w:t>
            </w:r>
          </w:p>
          <w:p w:rsidR="009824BD" w:rsidRDefault="009824BD" w:rsidP="009824BD">
            <w:pPr>
              <w:jc w:val="both"/>
              <w:rPr>
                <w:sz w:val="20"/>
              </w:rPr>
            </w:pPr>
            <w:r>
              <w:rPr>
                <w:sz w:val="20"/>
              </w:rPr>
              <w:t>-</w:t>
            </w:r>
            <w:r w:rsidRPr="009824BD">
              <w:rPr>
                <w:sz w:val="20"/>
              </w:rPr>
              <w:t>исправительны</w:t>
            </w:r>
            <w:r>
              <w:rPr>
                <w:sz w:val="20"/>
              </w:rPr>
              <w:t>е</w:t>
            </w:r>
            <w:r w:rsidRPr="009824BD">
              <w:rPr>
                <w:sz w:val="20"/>
              </w:rPr>
              <w:t xml:space="preserve"> работ</w:t>
            </w:r>
            <w:r>
              <w:rPr>
                <w:sz w:val="20"/>
              </w:rPr>
              <w:t>ы</w:t>
            </w:r>
            <w:r w:rsidRPr="009824BD">
              <w:rPr>
                <w:sz w:val="20"/>
              </w:rPr>
              <w:t xml:space="preserve"> на срок до двух лет</w:t>
            </w:r>
            <w:r>
              <w:rPr>
                <w:sz w:val="20"/>
              </w:rPr>
              <w:t>;</w:t>
            </w:r>
          </w:p>
          <w:p w:rsidR="009824BD" w:rsidRDefault="009824BD" w:rsidP="009824BD">
            <w:pPr>
              <w:jc w:val="both"/>
              <w:rPr>
                <w:sz w:val="20"/>
              </w:rPr>
            </w:pPr>
            <w:r>
              <w:rPr>
                <w:sz w:val="20"/>
              </w:rPr>
              <w:t>-</w:t>
            </w:r>
            <w:r w:rsidRPr="009824BD">
              <w:rPr>
                <w:sz w:val="20"/>
              </w:rPr>
              <w:t>принудительны</w:t>
            </w:r>
            <w:r>
              <w:rPr>
                <w:sz w:val="20"/>
              </w:rPr>
              <w:t>е</w:t>
            </w:r>
            <w:r w:rsidRPr="009824BD">
              <w:rPr>
                <w:sz w:val="20"/>
              </w:rPr>
              <w:t xml:space="preserve"> работ</w:t>
            </w:r>
            <w:r>
              <w:rPr>
                <w:sz w:val="20"/>
              </w:rPr>
              <w:t>ы</w:t>
            </w:r>
            <w:r w:rsidRPr="009824BD">
              <w:rPr>
                <w:sz w:val="20"/>
              </w:rPr>
              <w:t xml:space="preserve"> на срок до двух лет</w:t>
            </w:r>
            <w:r>
              <w:rPr>
                <w:sz w:val="20"/>
              </w:rPr>
              <w:t>;</w:t>
            </w:r>
            <w:r w:rsidRPr="009824BD">
              <w:rPr>
                <w:sz w:val="20"/>
              </w:rPr>
              <w:t xml:space="preserve"> </w:t>
            </w:r>
          </w:p>
          <w:p w:rsidR="00E412CE" w:rsidRDefault="009824BD" w:rsidP="00E412CE">
            <w:pPr>
              <w:jc w:val="both"/>
              <w:rPr>
                <w:sz w:val="20"/>
              </w:rPr>
            </w:pPr>
            <w:r>
              <w:rPr>
                <w:sz w:val="20"/>
              </w:rPr>
              <w:t>-</w:t>
            </w:r>
            <w:r w:rsidRPr="009824BD">
              <w:rPr>
                <w:sz w:val="20"/>
              </w:rPr>
              <w:t>арест на срок до шести месяцев</w:t>
            </w:r>
            <w:r w:rsidR="00E412CE">
              <w:rPr>
                <w:sz w:val="20"/>
              </w:rPr>
              <w:t>;</w:t>
            </w:r>
          </w:p>
          <w:p w:rsidR="009824BD" w:rsidRPr="009824BD" w:rsidRDefault="00E412CE" w:rsidP="00E412CE">
            <w:pPr>
              <w:jc w:val="both"/>
              <w:rPr>
                <w:sz w:val="20"/>
              </w:rPr>
            </w:pPr>
            <w:r>
              <w:rPr>
                <w:sz w:val="20"/>
              </w:rPr>
              <w:t>-</w:t>
            </w:r>
            <w:r w:rsidR="009824BD" w:rsidRPr="009824BD">
              <w:rPr>
                <w:sz w:val="20"/>
              </w:rPr>
              <w:t>лишение свободы на срок до двух лет.</w:t>
            </w:r>
          </w:p>
        </w:tc>
      </w:tr>
      <w:tr w:rsidR="00E412CE" w:rsidRPr="009824BD" w:rsidTr="00EA29B5">
        <w:tc>
          <w:tcPr>
            <w:tcW w:w="959" w:type="dxa"/>
          </w:tcPr>
          <w:p w:rsidR="00E412CE" w:rsidRDefault="00E412CE" w:rsidP="00EA29B5">
            <w:pPr>
              <w:jc w:val="center"/>
              <w:rPr>
                <w:sz w:val="20"/>
              </w:rPr>
            </w:pPr>
            <w:r>
              <w:rPr>
                <w:sz w:val="20"/>
              </w:rPr>
              <w:t xml:space="preserve">ч.2 </w:t>
            </w:r>
          </w:p>
          <w:p w:rsidR="00E412CE" w:rsidRDefault="00E412CE" w:rsidP="00E412CE">
            <w:pPr>
              <w:jc w:val="center"/>
              <w:rPr>
                <w:sz w:val="20"/>
              </w:rPr>
            </w:pPr>
            <w:r>
              <w:rPr>
                <w:sz w:val="20"/>
              </w:rPr>
              <w:t>ст.292</w:t>
            </w:r>
          </w:p>
        </w:tc>
        <w:tc>
          <w:tcPr>
            <w:tcW w:w="4252" w:type="dxa"/>
          </w:tcPr>
          <w:p w:rsidR="00E412CE" w:rsidRPr="009824BD" w:rsidRDefault="00E412CE" w:rsidP="009824BD">
            <w:pPr>
              <w:jc w:val="both"/>
              <w:rPr>
                <w:sz w:val="20"/>
              </w:rPr>
            </w:pPr>
            <w:r w:rsidRPr="00E412CE">
              <w:rPr>
                <w:sz w:val="20"/>
              </w:rPr>
              <w:t>2. Те же деяния, повлекшие существенное нарушение прав и законных интересов граждан или организаций либо охраняемых законом интер</w:t>
            </w:r>
            <w:r>
              <w:rPr>
                <w:sz w:val="20"/>
              </w:rPr>
              <w:t xml:space="preserve">есов общества или государства, </w:t>
            </w:r>
          </w:p>
        </w:tc>
        <w:tc>
          <w:tcPr>
            <w:tcW w:w="4360" w:type="dxa"/>
          </w:tcPr>
          <w:p w:rsidR="00E412CE" w:rsidRDefault="00E412CE" w:rsidP="00E412CE">
            <w:pPr>
              <w:jc w:val="both"/>
              <w:rPr>
                <w:sz w:val="20"/>
              </w:rPr>
            </w:pPr>
            <w:r>
              <w:rPr>
                <w:sz w:val="20"/>
              </w:rPr>
              <w:t>-</w:t>
            </w:r>
            <w:r w:rsidRPr="00E412CE">
              <w:rPr>
                <w:sz w:val="20"/>
              </w:rPr>
              <w:t>штраф в размере от ста тысяч до пятисот тысяч рублей или в размере заработной платы или иного дохода осужденного за период от одного года до трех лет</w:t>
            </w:r>
            <w:r>
              <w:rPr>
                <w:sz w:val="20"/>
              </w:rPr>
              <w:t>;</w:t>
            </w:r>
          </w:p>
          <w:p w:rsidR="00E412CE" w:rsidRDefault="00E412CE" w:rsidP="00E412CE">
            <w:pPr>
              <w:jc w:val="both"/>
              <w:rPr>
                <w:sz w:val="20"/>
              </w:rPr>
            </w:pPr>
            <w:r>
              <w:rPr>
                <w:sz w:val="20"/>
              </w:rPr>
              <w:lastRenderedPageBreak/>
              <w:t>-</w:t>
            </w:r>
            <w:r w:rsidRPr="00E412CE">
              <w:rPr>
                <w:sz w:val="20"/>
              </w:rPr>
              <w:t>принудительны</w:t>
            </w:r>
            <w:r>
              <w:rPr>
                <w:sz w:val="20"/>
              </w:rPr>
              <w:t>е</w:t>
            </w:r>
            <w:r w:rsidRPr="00E412CE">
              <w:rPr>
                <w:sz w:val="20"/>
              </w:rPr>
              <w:t xml:space="preserve"> работ</w:t>
            </w:r>
            <w:r>
              <w:rPr>
                <w:sz w:val="20"/>
              </w:rPr>
              <w:t>ы</w:t>
            </w:r>
            <w:r w:rsidRPr="00E412CE">
              <w:rPr>
                <w:sz w:val="20"/>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r>
              <w:rPr>
                <w:sz w:val="20"/>
              </w:rPr>
              <w:t>;</w:t>
            </w:r>
          </w:p>
          <w:p w:rsidR="00E412CE" w:rsidRDefault="00E412CE" w:rsidP="00E412CE">
            <w:pPr>
              <w:jc w:val="both"/>
              <w:rPr>
                <w:sz w:val="20"/>
              </w:rPr>
            </w:pPr>
            <w:r>
              <w:rPr>
                <w:sz w:val="20"/>
              </w:rPr>
              <w:t>-</w:t>
            </w:r>
            <w:r w:rsidRPr="00E412CE">
              <w:rPr>
                <w:sz w:val="20"/>
              </w:rPr>
              <w:t>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824BD" w:rsidRPr="009824BD" w:rsidRDefault="009824BD" w:rsidP="001641AB">
      <w:pPr>
        <w:jc w:val="center"/>
        <w:rPr>
          <w:b/>
        </w:rPr>
      </w:pPr>
    </w:p>
    <w:p w:rsidR="009824BD" w:rsidRPr="00E412CE" w:rsidRDefault="00E412CE" w:rsidP="001641AB">
      <w:pPr>
        <w:jc w:val="center"/>
        <w:rPr>
          <w:b/>
        </w:rPr>
      </w:pPr>
      <w:r w:rsidRPr="00E412CE">
        <w:rPr>
          <w:b/>
        </w:rPr>
        <w:t>Провокация взятки либо коммерческого подкупа</w:t>
      </w:r>
      <w:r>
        <w:rPr>
          <w:b/>
        </w:rPr>
        <w:t xml:space="preserve"> (ст.304 УК РФ)</w:t>
      </w:r>
    </w:p>
    <w:tbl>
      <w:tblPr>
        <w:tblStyle w:val="a3"/>
        <w:tblW w:w="0" w:type="auto"/>
        <w:tblLook w:val="04A0" w:firstRow="1" w:lastRow="0" w:firstColumn="1" w:lastColumn="0" w:noHBand="0" w:noVBand="1"/>
      </w:tblPr>
      <w:tblGrid>
        <w:gridCol w:w="959"/>
        <w:gridCol w:w="4252"/>
        <w:gridCol w:w="4360"/>
      </w:tblGrid>
      <w:tr w:rsidR="00E412CE" w:rsidTr="00E412CE">
        <w:tc>
          <w:tcPr>
            <w:tcW w:w="959" w:type="dxa"/>
            <w:tcBorders>
              <w:top w:val="single" w:sz="4" w:space="0" w:color="auto"/>
              <w:left w:val="single" w:sz="4" w:space="0" w:color="auto"/>
              <w:bottom w:val="single" w:sz="4" w:space="0" w:color="auto"/>
              <w:right w:val="single" w:sz="4" w:space="0" w:color="auto"/>
            </w:tcBorders>
            <w:hideMark/>
          </w:tcPr>
          <w:p w:rsidR="00E412CE" w:rsidRDefault="00E412CE">
            <w:pPr>
              <w:jc w:val="center"/>
              <w:rPr>
                <w:lang w:eastAsia="en-US"/>
              </w:rPr>
            </w:pPr>
            <w:r>
              <w:rPr>
                <w:lang w:eastAsia="en-US"/>
              </w:rPr>
              <w:t>УК РФ</w:t>
            </w:r>
          </w:p>
        </w:tc>
        <w:tc>
          <w:tcPr>
            <w:tcW w:w="4252" w:type="dxa"/>
            <w:tcBorders>
              <w:top w:val="single" w:sz="4" w:space="0" w:color="auto"/>
              <w:left w:val="single" w:sz="4" w:space="0" w:color="auto"/>
              <w:bottom w:val="single" w:sz="4" w:space="0" w:color="auto"/>
              <w:right w:val="single" w:sz="4" w:space="0" w:color="auto"/>
            </w:tcBorders>
            <w:hideMark/>
          </w:tcPr>
          <w:p w:rsidR="00E412CE" w:rsidRDefault="00E412CE">
            <w:pPr>
              <w:jc w:val="center"/>
              <w:rPr>
                <w:lang w:eastAsia="en-US"/>
              </w:rPr>
            </w:pPr>
            <w:r>
              <w:rPr>
                <w:lang w:eastAsia="en-US"/>
              </w:rPr>
              <w:t>Преступление</w:t>
            </w:r>
          </w:p>
        </w:tc>
        <w:tc>
          <w:tcPr>
            <w:tcW w:w="4360" w:type="dxa"/>
            <w:tcBorders>
              <w:top w:val="single" w:sz="4" w:space="0" w:color="auto"/>
              <w:left w:val="single" w:sz="4" w:space="0" w:color="auto"/>
              <w:bottom w:val="single" w:sz="4" w:space="0" w:color="auto"/>
              <w:right w:val="single" w:sz="4" w:space="0" w:color="auto"/>
            </w:tcBorders>
            <w:hideMark/>
          </w:tcPr>
          <w:p w:rsidR="00E412CE" w:rsidRDefault="00E412CE">
            <w:pPr>
              <w:jc w:val="center"/>
              <w:rPr>
                <w:lang w:eastAsia="en-US"/>
              </w:rPr>
            </w:pPr>
            <w:r>
              <w:rPr>
                <w:lang w:eastAsia="en-US"/>
              </w:rPr>
              <w:t>Наказание</w:t>
            </w:r>
          </w:p>
        </w:tc>
      </w:tr>
      <w:tr w:rsidR="00E412CE" w:rsidTr="00E412CE">
        <w:tc>
          <w:tcPr>
            <w:tcW w:w="959" w:type="dxa"/>
            <w:tcBorders>
              <w:top w:val="single" w:sz="4" w:space="0" w:color="auto"/>
              <w:left w:val="single" w:sz="4" w:space="0" w:color="auto"/>
              <w:bottom w:val="single" w:sz="4" w:space="0" w:color="auto"/>
              <w:right w:val="single" w:sz="4" w:space="0" w:color="auto"/>
            </w:tcBorders>
            <w:hideMark/>
          </w:tcPr>
          <w:p w:rsidR="00E412CE" w:rsidRDefault="00E412CE" w:rsidP="00E412CE">
            <w:pPr>
              <w:jc w:val="center"/>
              <w:rPr>
                <w:sz w:val="20"/>
                <w:lang w:eastAsia="en-US"/>
              </w:rPr>
            </w:pPr>
            <w:r>
              <w:rPr>
                <w:sz w:val="20"/>
                <w:lang w:eastAsia="en-US"/>
              </w:rPr>
              <w:t>ст.304</w:t>
            </w:r>
          </w:p>
        </w:tc>
        <w:tc>
          <w:tcPr>
            <w:tcW w:w="4252" w:type="dxa"/>
            <w:tcBorders>
              <w:top w:val="single" w:sz="4" w:space="0" w:color="auto"/>
              <w:left w:val="single" w:sz="4" w:space="0" w:color="auto"/>
              <w:bottom w:val="single" w:sz="4" w:space="0" w:color="auto"/>
              <w:right w:val="single" w:sz="4" w:space="0" w:color="auto"/>
            </w:tcBorders>
            <w:hideMark/>
          </w:tcPr>
          <w:p w:rsidR="00E412CE" w:rsidRDefault="00E412CE">
            <w:pPr>
              <w:jc w:val="both"/>
              <w:rPr>
                <w:sz w:val="20"/>
                <w:lang w:eastAsia="en-US"/>
              </w:rPr>
            </w:pPr>
            <w:r w:rsidRPr="00E412CE">
              <w:rPr>
                <w:sz w:val="20"/>
                <w:lang w:eastAsia="en-US"/>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w:t>
            </w:r>
            <w:r>
              <w:rPr>
                <w:sz w:val="20"/>
                <w:lang w:eastAsia="en-US"/>
              </w:rPr>
              <w:t xml:space="preserve">ния преступления либо шантажа, </w:t>
            </w:r>
          </w:p>
        </w:tc>
        <w:tc>
          <w:tcPr>
            <w:tcW w:w="4360" w:type="dxa"/>
            <w:tcBorders>
              <w:top w:val="single" w:sz="4" w:space="0" w:color="auto"/>
              <w:left w:val="single" w:sz="4" w:space="0" w:color="auto"/>
              <w:bottom w:val="single" w:sz="4" w:space="0" w:color="auto"/>
              <w:right w:val="single" w:sz="4" w:space="0" w:color="auto"/>
            </w:tcBorders>
            <w:hideMark/>
          </w:tcPr>
          <w:p w:rsidR="00E412CE" w:rsidRDefault="00E412CE" w:rsidP="00E412CE">
            <w:pPr>
              <w:jc w:val="both"/>
              <w:rPr>
                <w:sz w:val="20"/>
                <w:lang w:eastAsia="en-US"/>
              </w:rPr>
            </w:pPr>
            <w:r>
              <w:rPr>
                <w:sz w:val="20"/>
                <w:lang w:eastAsia="en-US"/>
              </w:rPr>
              <w:t>-</w:t>
            </w:r>
            <w:r w:rsidRPr="00E412CE">
              <w:rPr>
                <w:sz w:val="20"/>
                <w:lang w:eastAsia="en-US"/>
              </w:rPr>
              <w:t>штраф в размере до двухсот тысяч рублей или в размере заработной платы или иного дохода осужденного за период до восемнадцати месяцев</w:t>
            </w:r>
            <w:r>
              <w:rPr>
                <w:sz w:val="20"/>
                <w:lang w:eastAsia="en-US"/>
              </w:rPr>
              <w:t>;</w:t>
            </w:r>
          </w:p>
          <w:p w:rsidR="00E412CE" w:rsidRDefault="00E412CE" w:rsidP="00E412CE">
            <w:pPr>
              <w:jc w:val="both"/>
              <w:rPr>
                <w:sz w:val="20"/>
                <w:lang w:eastAsia="en-US"/>
              </w:rPr>
            </w:pPr>
            <w:r>
              <w:rPr>
                <w:sz w:val="20"/>
                <w:lang w:eastAsia="en-US"/>
              </w:rPr>
              <w:t>-</w:t>
            </w:r>
            <w:r w:rsidRPr="00E412CE">
              <w:rPr>
                <w:sz w:val="20"/>
                <w:lang w:eastAsia="en-US"/>
              </w:rPr>
              <w:t>принудительны</w:t>
            </w:r>
            <w:r>
              <w:rPr>
                <w:sz w:val="20"/>
                <w:lang w:eastAsia="en-US"/>
              </w:rPr>
              <w:t>е</w:t>
            </w:r>
            <w:r w:rsidRPr="00E412CE">
              <w:rPr>
                <w:sz w:val="20"/>
                <w:lang w:eastAsia="en-US"/>
              </w:rPr>
              <w:t xml:space="preserve"> работ</w:t>
            </w:r>
            <w:r>
              <w:rPr>
                <w:sz w:val="20"/>
                <w:lang w:eastAsia="en-US"/>
              </w:rPr>
              <w:t>ы</w:t>
            </w:r>
            <w:r w:rsidRPr="00E412CE">
              <w:rPr>
                <w:sz w:val="20"/>
                <w:lang w:eastAsia="en-US"/>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sz w:val="20"/>
                <w:lang w:eastAsia="en-US"/>
              </w:rPr>
              <w:t>;</w:t>
            </w:r>
          </w:p>
          <w:p w:rsidR="00E412CE" w:rsidRDefault="00E412CE" w:rsidP="00E412CE">
            <w:pPr>
              <w:jc w:val="both"/>
              <w:rPr>
                <w:sz w:val="20"/>
                <w:lang w:eastAsia="en-US"/>
              </w:rPr>
            </w:pPr>
            <w:r>
              <w:rPr>
                <w:sz w:val="20"/>
                <w:lang w:eastAsia="en-US"/>
              </w:rPr>
              <w:t>-</w:t>
            </w:r>
            <w:r w:rsidRPr="00E412CE">
              <w:rPr>
                <w:sz w:val="20"/>
                <w:lang w:eastAsia="en-US"/>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r>
    </w:tbl>
    <w:p w:rsidR="00E412CE" w:rsidRDefault="00E412CE" w:rsidP="001641AB">
      <w:pPr>
        <w:jc w:val="center"/>
      </w:pPr>
    </w:p>
    <w:p w:rsidR="00EA29B5" w:rsidRDefault="00EA29B5" w:rsidP="00EA29B5">
      <w:pPr>
        <w:pStyle w:val="501"/>
        <w:spacing w:before="0" w:beforeAutospacing="0" w:after="92"/>
        <w:ind w:left="-181" w:right="-2"/>
        <w:jc w:val="center"/>
        <w:rPr>
          <w:rStyle w:val="5"/>
          <w:rFonts w:ascii="Times New Roman" w:hAnsi="Times New Roman" w:cs="Times New Roman"/>
          <w:b/>
          <w:bCs/>
          <w:sz w:val="24"/>
          <w:szCs w:val="24"/>
          <w:u w:val="single"/>
        </w:rPr>
      </w:pPr>
      <w:r>
        <w:rPr>
          <w:rStyle w:val="5"/>
          <w:rFonts w:ascii="Times New Roman" w:hAnsi="Times New Roman" w:cs="Times New Roman"/>
          <w:b/>
          <w:bCs/>
          <w:sz w:val="24"/>
          <w:szCs w:val="24"/>
          <w:u w:val="single"/>
          <w:lang w:val="en-US"/>
        </w:rPr>
        <w:t>II</w:t>
      </w:r>
      <w:r w:rsidRPr="009400BB">
        <w:rPr>
          <w:rStyle w:val="5"/>
          <w:rFonts w:ascii="Times New Roman" w:hAnsi="Times New Roman" w:cs="Times New Roman"/>
          <w:b/>
          <w:bCs/>
          <w:sz w:val="24"/>
          <w:szCs w:val="24"/>
          <w:u w:val="single"/>
        </w:rPr>
        <w:t xml:space="preserve">I. </w:t>
      </w:r>
      <w:r>
        <w:rPr>
          <w:rStyle w:val="5"/>
          <w:rFonts w:ascii="Times New Roman" w:hAnsi="Times New Roman" w:cs="Times New Roman"/>
          <w:b/>
          <w:bCs/>
          <w:sz w:val="24"/>
          <w:szCs w:val="24"/>
          <w:u w:val="single"/>
        </w:rPr>
        <w:t>Администрати</w:t>
      </w:r>
      <w:r w:rsidRPr="009400BB">
        <w:rPr>
          <w:rStyle w:val="5"/>
          <w:rFonts w:ascii="Times New Roman" w:hAnsi="Times New Roman" w:cs="Times New Roman"/>
          <w:b/>
          <w:bCs/>
          <w:sz w:val="24"/>
          <w:szCs w:val="24"/>
          <w:u w:val="single"/>
        </w:rPr>
        <w:t xml:space="preserve">вная ответственность </w:t>
      </w:r>
      <w:r>
        <w:rPr>
          <w:rStyle w:val="5"/>
          <w:rFonts w:ascii="Times New Roman" w:hAnsi="Times New Roman" w:cs="Times New Roman"/>
          <w:b/>
          <w:bCs/>
          <w:sz w:val="24"/>
          <w:szCs w:val="24"/>
          <w:u w:val="single"/>
        </w:rPr>
        <w:t>коррупционные правонарушения</w:t>
      </w:r>
    </w:p>
    <w:p w:rsidR="00EA29B5" w:rsidRPr="00EA29B5" w:rsidRDefault="00EA29B5" w:rsidP="00EA29B5">
      <w:pPr>
        <w:pStyle w:val="501"/>
        <w:spacing w:before="0" w:beforeAutospacing="0" w:after="92"/>
        <w:ind w:left="-181" w:right="-2" w:firstLine="889"/>
        <w:jc w:val="both"/>
        <w:rPr>
          <w:rFonts w:ascii="Times New Roman" w:hAnsi="Times New Roman" w:cs="Times New Roman"/>
          <w:b/>
          <w:bCs/>
          <w:sz w:val="24"/>
          <w:szCs w:val="24"/>
          <w:u w:val="single"/>
        </w:rPr>
      </w:pPr>
      <w:r w:rsidRPr="00EA29B5">
        <w:rPr>
          <w:rFonts w:ascii="Times New Roman" w:hAnsi="Times New Roman" w:cs="Times New Roman"/>
          <w:sz w:val="24"/>
          <w:szCs w:val="24"/>
        </w:rPr>
        <w:t>К административным коррупционным правонарушениям относятся следующие противоправные, виновные действия (бездействие), за которые предусмотрена административная ответственность в Кодексе Российской Федерации об административных правонарушениях</w:t>
      </w:r>
      <w:r>
        <w:rPr>
          <w:rFonts w:ascii="Times New Roman" w:hAnsi="Times New Roman" w:cs="Times New Roman"/>
          <w:sz w:val="24"/>
          <w:szCs w:val="24"/>
        </w:rPr>
        <w:t xml:space="preserve"> (КоАП РФ):</w:t>
      </w:r>
    </w:p>
    <w:tbl>
      <w:tblPr>
        <w:tblStyle w:val="a3"/>
        <w:tblW w:w="0" w:type="auto"/>
        <w:tblLook w:val="04A0" w:firstRow="1" w:lastRow="0" w:firstColumn="1" w:lastColumn="0" w:noHBand="0" w:noVBand="1"/>
      </w:tblPr>
      <w:tblGrid>
        <w:gridCol w:w="959"/>
        <w:gridCol w:w="4252"/>
        <w:gridCol w:w="4360"/>
      </w:tblGrid>
      <w:tr w:rsidR="00EA29B5" w:rsidTr="00EA29B5">
        <w:tc>
          <w:tcPr>
            <w:tcW w:w="959" w:type="dxa"/>
            <w:tcBorders>
              <w:top w:val="single" w:sz="4" w:space="0" w:color="auto"/>
              <w:left w:val="single" w:sz="4" w:space="0" w:color="auto"/>
              <w:bottom w:val="single" w:sz="4" w:space="0" w:color="auto"/>
              <w:right w:val="single" w:sz="4" w:space="0" w:color="auto"/>
            </w:tcBorders>
            <w:hideMark/>
          </w:tcPr>
          <w:p w:rsidR="00EA29B5" w:rsidRDefault="00EA29B5" w:rsidP="00EA29B5">
            <w:pPr>
              <w:jc w:val="center"/>
              <w:rPr>
                <w:lang w:eastAsia="en-US"/>
              </w:rPr>
            </w:pPr>
            <w:r>
              <w:rPr>
                <w:lang w:eastAsia="en-US"/>
              </w:rPr>
              <w:t>КоАП РФ</w:t>
            </w:r>
          </w:p>
        </w:tc>
        <w:tc>
          <w:tcPr>
            <w:tcW w:w="4252" w:type="dxa"/>
            <w:tcBorders>
              <w:top w:val="single" w:sz="4" w:space="0" w:color="auto"/>
              <w:left w:val="single" w:sz="4" w:space="0" w:color="auto"/>
              <w:bottom w:val="single" w:sz="4" w:space="0" w:color="auto"/>
              <w:right w:val="single" w:sz="4" w:space="0" w:color="auto"/>
            </w:tcBorders>
            <w:hideMark/>
          </w:tcPr>
          <w:p w:rsidR="00EA29B5" w:rsidRPr="00EA29B5" w:rsidRDefault="00EA29B5" w:rsidP="00EA29B5">
            <w:pPr>
              <w:jc w:val="center"/>
              <w:rPr>
                <w:lang w:eastAsia="en-US"/>
              </w:rPr>
            </w:pPr>
            <w:r>
              <w:rPr>
                <w:lang w:eastAsia="en-US"/>
              </w:rPr>
              <w:t>Правонарушение</w:t>
            </w:r>
          </w:p>
        </w:tc>
        <w:tc>
          <w:tcPr>
            <w:tcW w:w="4360" w:type="dxa"/>
            <w:tcBorders>
              <w:top w:val="single" w:sz="4" w:space="0" w:color="auto"/>
              <w:left w:val="single" w:sz="4" w:space="0" w:color="auto"/>
              <w:bottom w:val="single" w:sz="4" w:space="0" w:color="auto"/>
              <w:right w:val="single" w:sz="4" w:space="0" w:color="auto"/>
            </w:tcBorders>
            <w:hideMark/>
          </w:tcPr>
          <w:p w:rsidR="00EA29B5" w:rsidRDefault="00EA29B5" w:rsidP="00EA29B5">
            <w:pPr>
              <w:jc w:val="center"/>
              <w:rPr>
                <w:lang w:eastAsia="en-US"/>
              </w:rPr>
            </w:pPr>
            <w:r>
              <w:rPr>
                <w:lang w:eastAsia="en-US"/>
              </w:rPr>
              <w:t>Наказание</w:t>
            </w:r>
          </w:p>
        </w:tc>
      </w:tr>
      <w:tr w:rsidR="00EA29B5" w:rsidTr="00EA29B5">
        <w:tc>
          <w:tcPr>
            <w:tcW w:w="959" w:type="dxa"/>
            <w:tcBorders>
              <w:top w:val="single" w:sz="4" w:space="0" w:color="auto"/>
              <w:left w:val="single" w:sz="4" w:space="0" w:color="auto"/>
              <w:bottom w:val="single" w:sz="4" w:space="0" w:color="auto"/>
              <w:right w:val="single" w:sz="4" w:space="0" w:color="auto"/>
            </w:tcBorders>
            <w:hideMark/>
          </w:tcPr>
          <w:p w:rsidR="00EA29B5" w:rsidRDefault="00EA29B5" w:rsidP="00EA29B5">
            <w:pPr>
              <w:jc w:val="center"/>
              <w:rPr>
                <w:sz w:val="20"/>
                <w:lang w:eastAsia="en-US"/>
              </w:rPr>
            </w:pPr>
            <w:r>
              <w:rPr>
                <w:sz w:val="20"/>
                <w:lang w:eastAsia="en-US"/>
              </w:rPr>
              <w:t>ст.5.16.</w:t>
            </w:r>
          </w:p>
        </w:tc>
        <w:tc>
          <w:tcPr>
            <w:tcW w:w="4252" w:type="dxa"/>
            <w:tcBorders>
              <w:top w:val="single" w:sz="4" w:space="0" w:color="auto"/>
              <w:left w:val="single" w:sz="4" w:space="0" w:color="auto"/>
              <w:bottom w:val="single" w:sz="4" w:space="0" w:color="auto"/>
              <w:right w:val="single" w:sz="4" w:space="0" w:color="auto"/>
            </w:tcBorders>
            <w:hideMark/>
          </w:tcPr>
          <w:p w:rsidR="00EA29B5" w:rsidRPr="00994374" w:rsidRDefault="00EA29B5" w:rsidP="00EA29B5">
            <w:pPr>
              <w:jc w:val="both"/>
              <w:rPr>
                <w:rFonts w:eastAsiaTheme="minorHAnsi"/>
                <w:sz w:val="20"/>
                <w:lang w:eastAsia="en-US"/>
              </w:rPr>
            </w:pPr>
            <w:r w:rsidRPr="00EA29B5">
              <w:rPr>
                <w:rFonts w:eastAsiaTheme="minorHAnsi"/>
                <w:sz w:val="20"/>
                <w:lang w:eastAsia="en-US"/>
              </w:rPr>
              <w:t xml:space="preserve">Подкуп избирателей, участников референдума, если эти действия не содержат </w:t>
            </w:r>
            <w:hyperlink r:id="rId16" w:history="1">
              <w:r w:rsidRPr="00EA29B5">
                <w:rPr>
                  <w:rFonts w:eastAsiaTheme="minorHAnsi"/>
                  <w:sz w:val="20"/>
                  <w:lang w:eastAsia="en-US"/>
                </w:rPr>
                <w:t>уголовно наказуемого деяния</w:t>
              </w:r>
            </w:hyperlink>
            <w:r w:rsidRPr="00EA29B5">
              <w:rPr>
                <w:rFonts w:eastAsiaTheme="minorHAnsi"/>
                <w:sz w:val="20"/>
                <w:lang w:eastAsia="en-US"/>
              </w:rPr>
              <w:t>, либо осуществление</w:t>
            </w:r>
            <w:r>
              <w:rPr>
                <w:rFonts w:eastAsiaTheme="minorHAnsi"/>
                <w:sz w:val="20"/>
                <w:lang w:eastAsia="en-US"/>
              </w:rPr>
              <w:t xml:space="preserve"> </w:t>
            </w:r>
            <w:r w:rsidRPr="00EA29B5">
              <w:rPr>
                <w:rFonts w:eastAsiaTheme="minorHAnsi"/>
                <w:sz w:val="20"/>
                <w:lang w:eastAsia="en-US"/>
              </w:rPr>
              <w:t>благотворительной деятельности с нарушением законодатель</w:t>
            </w:r>
            <w:r w:rsidR="00994374">
              <w:rPr>
                <w:rFonts w:eastAsiaTheme="minorHAnsi"/>
                <w:sz w:val="20"/>
                <w:lang w:eastAsia="en-US"/>
              </w:rPr>
              <w:t>ства о выборах и референдумах -</w:t>
            </w:r>
          </w:p>
        </w:tc>
        <w:tc>
          <w:tcPr>
            <w:tcW w:w="4360" w:type="dxa"/>
            <w:tcBorders>
              <w:top w:val="single" w:sz="4" w:space="0" w:color="auto"/>
              <w:left w:val="single" w:sz="4" w:space="0" w:color="auto"/>
              <w:bottom w:val="single" w:sz="4" w:space="0" w:color="auto"/>
              <w:right w:val="single" w:sz="4" w:space="0" w:color="auto"/>
            </w:tcBorders>
            <w:hideMark/>
          </w:tcPr>
          <w:p w:rsidR="00EA29B5" w:rsidRPr="00994374" w:rsidRDefault="00EA29B5" w:rsidP="00994374">
            <w:pPr>
              <w:jc w:val="both"/>
              <w:rPr>
                <w:rFonts w:eastAsiaTheme="minorHAnsi"/>
                <w:sz w:val="20"/>
                <w:lang w:eastAsia="en-US"/>
              </w:rPr>
            </w:pPr>
            <w:r w:rsidRPr="00994374">
              <w:rPr>
                <w:rFonts w:eastAsiaTheme="minorHAnsi"/>
                <w:sz w:val="20"/>
                <w:lang w:eastAsia="en-US"/>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w:t>
            </w:r>
            <w:r w:rsidR="00994374" w:rsidRPr="00994374">
              <w:rPr>
                <w:rFonts w:eastAsiaTheme="minorHAnsi"/>
                <w:sz w:val="20"/>
                <w:lang w:eastAsia="en-US"/>
              </w:rPr>
              <w:t xml:space="preserve"> тысяч до пятисот тысяч рублей.</w:t>
            </w:r>
          </w:p>
        </w:tc>
      </w:tr>
      <w:tr w:rsidR="00EA29B5" w:rsidRPr="00994374" w:rsidTr="00EA29B5">
        <w:tc>
          <w:tcPr>
            <w:tcW w:w="959" w:type="dxa"/>
            <w:tcBorders>
              <w:top w:val="single" w:sz="4" w:space="0" w:color="auto"/>
              <w:left w:val="single" w:sz="4" w:space="0" w:color="auto"/>
              <w:bottom w:val="single" w:sz="4" w:space="0" w:color="auto"/>
              <w:right w:val="single" w:sz="4" w:space="0" w:color="auto"/>
            </w:tcBorders>
          </w:tcPr>
          <w:p w:rsidR="00EA29B5" w:rsidRPr="00994374" w:rsidRDefault="00EA29B5" w:rsidP="00994374">
            <w:pPr>
              <w:jc w:val="both"/>
              <w:rPr>
                <w:sz w:val="20"/>
                <w:szCs w:val="20"/>
                <w:lang w:eastAsia="en-US"/>
              </w:rPr>
            </w:pPr>
            <w:r w:rsidRPr="00994374">
              <w:rPr>
                <w:sz w:val="20"/>
                <w:szCs w:val="20"/>
                <w:lang w:eastAsia="en-US"/>
              </w:rPr>
              <w:t>ст.5.17.</w:t>
            </w:r>
          </w:p>
        </w:tc>
        <w:tc>
          <w:tcPr>
            <w:tcW w:w="4252" w:type="dxa"/>
            <w:tcBorders>
              <w:top w:val="single" w:sz="4" w:space="0" w:color="auto"/>
              <w:left w:val="single" w:sz="4" w:space="0" w:color="auto"/>
              <w:bottom w:val="single" w:sz="4" w:space="0" w:color="auto"/>
              <w:right w:val="single" w:sz="4" w:space="0" w:color="auto"/>
            </w:tcBorders>
          </w:tcPr>
          <w:p w:rsidR="00EA29B5" w:rsidRPr="00994374" w:rsidRDefault="00994374" w:rsidP="00994374">
            <w:pPr>
              <w:jc w:val="both"/>
              <w:rPr>
                <w:rFonts w:eastAsiaTheme="minorHAnsi"/>
                <w:sz w:val="20"/>
                <w:szCs w:val="20"/>
                <w:lang w:eastAsia="en-US"/>
              </w:rPr>
            </w:pPr>
            <w:r w:rsidRPr="00994374">
              <w:rPr>
                <w:rFonts w:eastAsiaTheme="minorHAnsi"/>
                <w:sz w:val="20"/>
                <w:szCs w:val="20"/>
                <w:lang w:eastAsia="en-US"/>
              </w:rP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994374" w:rsidRPr="00994374" w:rsidRDefault="00994374" w:rsidP="00994374">
            <w:pPr>
              <w:jc w:val="both"/>
              <w:rPr>
                <w:rFonts w:eastAsiaTheme="minorHAnsi"/>
                <w:sz w:val="20"/>
                <w:szCs w:val="20"/>
                <w:lang w:eastAsia="en-US"/>
              </w:rPr>
            </w:pPr>
            <w:r w:rsidRPr="00994374">
              <w:rPr>
                <w:rFonts w:eastAsiaTheme="minorHAnsi"/>
                <w:sz w:val="20"/>
                <w:szCs w:val="20"/>
                <w:lang w:eastAsia="en-US"/>
              </w:rPr>
              <w:t xml:space="preserve">2. Непредоставление, не предусмотренное законом неполное предоставление либо несвоевременное предоставление </w:t>
            </w:r>
            <w:r w:rsidRPr="00994374">
              <w:rPr>
                <w:rFonts w:eastAsiaTheme="minorHAnsi"/>
                <w:sz w:val="20"/>
                <w:szCs w:val="20"/>
                <w:lang w:eastAsia="en-US"/>
              </w:rPr>
              <w:lastRenderedPageBreak/>
              <w:t>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tc>
        <w:tc>
          <w:tcPr>
            <w:tcW w:w="4360" w:type="dxa"/>
            <w:tcBorders>
              <w:top w:val="single" w:sz="4" w:space="0" w:color="auto"/>
              <w:left w:val="single" w:sz="4" w:space="0" w:color="auto"/>
              <w:bottom w:val="single" w:sz="4" w:space="0" w:color="auto"/>
              <w:right w:val="single" w:sz="4" w:space="0" w:color="auto"/>
            </w:tcBorders>
          </w:tcPr>
          <w:p w:rsidR="00994374" w:rsidRPr="00994374" w:rsidRDefault="00994374" w:rsidP="00994374">
            <w:pPr>
              <w:jc w:val="both"/>
              <w:rPr>
                <w:rFonts w:eastAsiaTheme="minorHAnsi"/>
                <w:sz w:val="20"/>
                <w:szCs w:val="20"/>
                <w:lang w:eastAsia="en-US"/>
              </w:rPr>
            </w:pPr>
            <w:r w:rsidRPr="00994374">
              <w:rPr>
                <w:rFonts w:eastAsiaTheme="minorHAnsi"/>
                <w:sz w:val="20"/>
                <w:szCs w:val="20"/>
                <w:lang w:eastAsia="en-US"/>
              </w:rPr>
              <w:lastRenderedPageBreak/>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EA29B5" w:rsidRPr="00994374" w:rsidRDefault="00EA29B5" w:rsidP="00994374">
            <w:pPr>
              <w:jc w:val="both"/>
              <w:rPr>
                <w:sz w:val="20"/>
                <w:szCs w:val="20"/>
                <w:lang w:eastAsia="en-US"/>
              </w:rPr>
            </w:pPr>
          </w:p>
          <w:p w:rsidR="00994374" w:rsidRPr="00994374" w:rsidRDefault="00994374" w:rsidP="00994374">
            <w:pPr>
              <w:jc w:val="both"/>
              <w:rPr>
                <w:sz w:val="20"/>
                <w:szCs w:val="20"/>
                <w:lang w:eastAsia="en-US"/>
              </w:rPr>
            </w:pPr>
          </w:p>
          <w:p w:rsidR="00994374" w:rsidRPr="00994374" w:rsidRDefault="00994374" w:rsidP="00994374">
            <w:pPr>
              <w:jc w:val="both"/>
              <w:rPr>
                <w:sz w:val="20"/>
                <w:szCs w:val="20"/>
                <w:lang w:eastAsia="en-US"/>
              </w:rPr>
            </w:pPr>
          </w:p>
          <w:p w:rsidR="00994374" w:rsidRPr="00994374" w:rsidRDefault="00994374" w:rsidP="00994374">
            <w:pPr>
              <w:jc w:val="both"/>
              <w:rPr>
                <w:sz w:val="20"/>
                <w:szCs w:val="20"/>
                <w:lang w:eastAsia="en-US"/>
              </w:rPr>
            </w:pPr>
          </w:p>
          <w:p w:rsidR="00994374" w:rsidRPr="00994374" w:rsidRDefault="00994374" w:rsidP="00994374">
            <w:pPr>
              <w:jc w:val="both"/>
              <w:rPr>
                <w:sz w:val="20"/>
                <w:szCs w:val="20"/>
                <w:lang w:eastAsia="en-US"/>
              </w:rPr>
            </w:pPr>
          </w:p>
          <w:p w:rsidR="00994374" w:rsidRPr="00994374" w:rsidRDefault="00994374" w:rsidP="00994374">
            <w:pPr>
              <w:jc w:val="both"/>
              <w:rPr>
                <w:rFonts w:eastAsiaTheme="minorHAnsi"/>
                <w:sz w:val="20"/>
                <w:szCs w:val="20"/>
                <w:lang w:eastAsia="en-US"/>
              </w:rPr>
            </w:pPr>
            <w:r w:rsidRPr="00994374">
              <w:rPr>
                <w:rFonts w:eastAsiaTheme="minorHAnsi"/>
                <w:sz w:val="20"/>
                <w:szCs w:val="20"/>
                <w:lang w:eastAsia="en-US"/>
              </w:rPr>
              <w:t>влечет наложение административного штрафа в размере от десяти тысяч до двадцати тысяч рублей.</w:t>
            </w:r>
          </w:p>
          <w:p w:rsidR="00994374" w:rsidRPr="00994374" w:rsidRDefault="00994374" w:rsidP="00994374">
            <w:pPr>
              <w:jc w:val="both"/>
              <w:rPr>
                <w:sz w:val="20"/>
                <w:szCs w:val="20"/>
                <w:lang w:eastAsia="en-US"/>
              </w:rPr>
            </w:pPr>
          </w:p>
        </w:tc>
      </w:tr>
      <w:tr w:rsidR="00994374" w:rsidRPr="00994374" w:rsidTr="00EA29B5">
        <w:tc>
          <w:tcPr>
            <w:tcW w:w="959" w:type="dxa"/>
            <w:tcBorders>
              <w:top w:val="single" w:sz="4" w:space="0" w:color="auto"/>
              <w:left w:val="single" w:sz="4" w:space="0" w:color="auto"/>
              <w:bottom w:val="single" w:sz="4" w:space="0" w:color="auto"/>
              <w:right w:val="single" w:sz="4" w:space="0" w:color="auto"/>
            </w:tcBorders>
          </w:tcPr>
          <w:p w:rsidR="00EA29B5" w:rsidRPr="00994374" w:rsidRDefault="00EA29B5" w:rsidP="00EA29B5">
            <w:pPr>
              <w:jc w:val="center"/>
              <w:rPr>
                <w:sz w:val="20"/>
                <w:lang w:eastAsia="en-US"/>
              </w:rPr>
            </w:pPr>
            <w:r w:rsidRPr="00994374">
              <w:rPr>
                <w:sz w:val="20"/>
                <w:lang w:eastAsia="en-US"/>
              </w:rPr>
              <w:lastRenderedPageBreak/>
              <w:t>ст.5.18.</w:t>
            </w:r>
          </w:p>
        </w:tc>
        <w:tc>
          <w:tcPr>
            <w:tcW w:w="4252" w:type="dxa"/>
            <w:tcBorders>
              <w:top w:val="single" w:sz="4" w:space="0" w:color="auto"/>
              <w:left w:val="single" w:sz="4" w:space="0" w:color="auto"/>
              <w:bottom w:val="single" w:sz="4" w:space="0" w:color="auto"/>
              <w:right w:val="single" w:sz="4" w:space="0" w:color="auto"/>
            </w:tcBorders>
          </w:tcPr>
          <w:p w:rsidR="00EA29B5" w:rsidRPr="00994374" w:rsidRDefault="00994374" w:rsidP="00994374">
            <w:pPr>
              <w:autoSpaceDE w:val="0"/>
              <w:autoSpaceDN w:val="0"/>
              <w:adjustRightInd w:val="0"/>
              <w:jc w:val="both"/>
              <w:rPr>
                <w:rFonts w:eastAsiaTheme="minorHAnsi"/>
                <w:sz w:val="20"/>
                <w:szCs w:val="20"/>
                <w:lang w:eastAsia="en-US"/>
              </w:rPr>
            </w:pPr>
            <w:r w:rsidRPr="00994374">
              <w:rPr>
                <w:rFonts w:eastAsiaTheme="minorHAnsi"/>
                <w:sz w:val="20"/>
                <w:szCs w:val="20"/>
                <w:lang w:eastAsia="en-US"/>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7" w:history="1">
              <w:r w:rsidRPr="00994374">
                <w:rPr>
                  <w:rFonts w:eastAsiaTheme="minorHAnsi"/>
                  <w:sz w:val="20"/>
                  <w:szCs w:val="20"/>
                  <w:lang w:eastAsia="en-US"/>
                </w:rPr>
                <w:t>уголовно наказуемого деяния</w:t>
              </w:r>
            </w:hyperlink>
            <w:r w:rsidRPr="00994374">
              <w:rPr>
                <w:rFonts w:eastAsiaTheme="minorHAnsi"/>
                <w:sz w:val="20"/>
                <w:szCs w:val="20"/>
                <w:lang w:eastAsia="en-US"/>
              </w:rP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tc>
        <w:tc>
          <w:tcPr>
            <w:tcW w:w="4360" w:type="dxa"/>
            <w:tcBorders>
              <w:top w:val="single" w:sz="4" w:space="0" w:color="auto"/>
              <w:left w:val="single" w:sz="4" w:space="0" w:color="auto"/>
              <w:bottom w:val="single" w:sz="4" w:space="0" w:color="auto"/>
              <w:right w:val="single" w:sz="4" w:space="0" w:color="auto"/>
            </w:tcBorders>
          </w:tcPr>
          <w:p w:rsidR="00994374" w:rsidRPr="00994374" w:rsidRDefault="00994374" w:rsidP="00994374">
            <w:pPr>
              <w:autoSpaceDE w:val="0"/>
              <w:autoSpaceDN w:val="0"/>
              <w:adjustRightInd w:val="0"/>
              <w:jc w:val="both"/>
              <w:rPr>
                <w:rFonts w:eastAsiaTheme="minorHAnsi"/>
                <w:sz w:val="20"/>
                <w:szCs w:val="20"/>
                <w:lang w:eastAsia="en-US"/>
              </w:rPr>
            </w:pPr>
            <w:r w:rsidRPr="00994374">
              <w:rPr>
                <w:rFonts w:eastAsiaTheme="minorHAnsi"/>
                <w:sz w:val="20"/>
                <w:szCs w:val="20"/>
                <w:lang w:eastAsia="en-US"/>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EA29B5" w:rsidRPr="00994374" w:rsidRDefault="00EA29B5" w:rsidP="00EA29B5">
            <w:pPr>
              <w:jc w:val="both"/>
              <w:rPr>
                <w:sz w:val="20"/>
                <w:lang w:eastAsia="en-US"/>
              </w:rPr>
            </w:pPr>
          </w:p>
        </w:tc>
      </w:tr>
      <w:tr w:rsidR="00994374" w:rsidRPr="00994374" w:rsidTr="00EA29B5">
        <w:tc>
          <w:tcPr>
            <w:tcW w:w="959" w:type="dxa"/>
            <w:tcBorders>
              <w:top w:val="single" w:sz="4" w:space="0" w:color="auto"/>
              <w:left w:val="single" w:sz="4" w:space="0" w:color="auto"/>
              <w:bottom w:val="single" w:sz="4" w:space="0" w:color="auto"/>
              <w:right w:val="single" w:sz="4" w:space="0" w:color="auto"/>
            </w:tcBorders>
          </w:tcPr>
          <w:p w:rsidR="00EA29B5" w:rsidRPr="00994374" w:rsidRDefault="00EA29B5" w:rsidP="00EA29B5">
            <w:pPr>
              <w:jc w:val="center"/>
              <w:rPr>
                <w:sz w:val="20"/>
                <w:lang w:eastAsia="en-US"/>
              </w:rPr>
            </w:pPr>
            <w:r w:rsidRPr="00994374">
              <w:rPr>
                <w:sz w:val="20"/>
                <w:lang w:eastAsia="en-US"/>
              </w:rPr>
              <w:t>ст.5.19.</w:t>
            </w:r>
          </w:p>
        </w:tc>
        <w:tc>
          <w:tcPr>
            <w:tcW w:w="4252" w:type="dxa"/>
            <w:tcBorders>
              <w:top w:val="single" w:sz="4" w:space="0" w:color="auto"/>
              <w:left w:val="single" w:sz="4" w:space="0" w:color="auto"/>
              <w:bottom w:val="single" w:sz="4" w:space="0" w:color="auto"/>
              <w:right w:val="single" w:sz="4" w:space="0" w:color="auto"/>
            </w:tcBorders>
          </w:tcPr>
          <w:p w:rsidR="00EA29B5" w:rsidRPr="00994374" w:rsidRDefault="00994374" w:rsidP="00994374">
            <w:pPr>
              <w:autoSpaceDE w:val="0"/>
              <w:autoSpaceDN w:val="0"/>
              <w:adjustRightInd w:val="0"/>
              <w:jc w:val="both"/>
              <w:rPr>
                <w:rFonts w:eastAsiaTheme="minorHAnsi"/>
                <w:sz w:val="20"/>
                <w:szCs w:val="20"/>
                <w:lang w:eastAsia="en-US"/>
              </w:rPr>
            </w:pPr>
            <w:r w:rsidRPr="00994374">
              <w:rPr>
                <w:rFonts w:eastAsiaTheme="minorHAnsi"/>
                <w:sz w:val="20"/>
                <w:szCs w:val="20"/>
                <w:lang w:eastAsia="en-US"/>
              </w:rP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8" w:history="1">
              <w:r w:rsidRPr="00994374">
                <w:rPr>
                  <w:rFonts w:eastAsiaTheme="minorHAnsi"/>
                  <w:sz w:val="20"/>
                  <w:szCs w:val="20"/>
                  <w:lang w:eastAsia="en-US"/>
                </w:rPr>
                <w:t>уголовно наказуемого деяния</w:t>
              </w:r>
            </w:hyperlink>
            <w:r w:rsidRPr="00994374">
              <w:rPr>
                <w:rFonts w:eastAsiaTheme="minorHAnsi"/>
                <w:sz w:val="20"/>
                <w:szCs w:val="20"/>
                <w:lang w:eastAsia="en-US"/>
              </w:rPr>
              <w:t>, -</w:t>
            </w:r>
          </w:p>
        </w:tc>
        <w:tc>
          <w:tcPr>
            <w:tcW w:w="4360" w:type="dxa"/>
            <w:tcBorders>
              <w:top w:val="single" w:sz="4" w:space="0" w:color="auto"/>
              <w:left w:val="single" w:sz="4" w:space="0" w:color="auto"/>
              <w:bottom w:val="single" w:sz="4" w:space="0" w:color="auto"/>
              <w:right w:val="single" w:sz="4" w:space="0" w:color="auto"/>
            </w:tcBorders>
          </w:tcPr>
          <w:p w:rsidR="00994374" w:rsidRPr="00994374" w:rsidRDefault="00994374" w:rsidP="00994374">
            <w:pPr>
              <w:autoSpaceDE w:val="0"/>
              <w:autoSpaceDN w:val="0"/>
              <w:adjustRightInd w:val="0"/>
              <w:jc w:val="both"/>
              <w:rPr>
                <w:rFonts w:eastAsiaTheme="minorHAnsi"/>
                <w:sz w:val="20"/>
                <w:szCs w:val="20"/>
                <w:lang w:eastAsia="en-US"/>
              </w:rPr>
            </w:pPr>
            <w:r w:rsidRPr="00994374">
              <w:rPr>
                <w:rFonts w:eastAsiaTheme="minorHAnsi"/>
                <w:sz w:val="20"/>
                <w:szCs w:val="20"/>
                <w:lang w:eastAsia="en-US"/>
              </w:rP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EA29B5" w:rsidRPr="00994374" w:rsidRDefault="00EA29B5" w:rsidP="00EA29B5">
            <w:pPr>
              <w:jc w:val="both"/>
              <w:rPr>
                <w:sz w:val="20"/>
                <w:lang w:eastAsia="en-US"/>
              </w:rPr>
            </w:pPr>
          </w:p>
        </w:tc>
      </w:tr>
      <w:tr w:rsidR="00994374" w:rsidRPr="00994374" w:rsidTr="00EA29B5">
        <w:tc>
          <w:tcPr>
            <w:tcW w:w="959" w:type="dxa"/>
            <w:tcBorders>
              <w:top w:val="single" w:sz="4" w:space="0" w:color="auto"/>
              <w:left w:val="single" w:sz="4" w:space="0" w:color="auto"/>
              <w:bottom w:val="single" w:sz="4" w:space="0" w:color="auto"/>
              <w:right w:val="single" w:sz="4" w:space="0" w:color="auto"/>
            </w:tcBorders>
          </w:tcPr>
          <w:p w:rsidR="00EA29B5" w:rsidRPr="00994374" w:rsidRDefault="00EA29B5" w:rsidP="00EA29B5">
            <w:pPr>
              <w:jc w:val="center"/>
              <w:rPr>
                <w:sz w:val="20"/>
                <w:lang w:eastAsia="en-US"/>
              </w:rPr>
            </w:pPr>
            <w:r w:rsidRPr="00994374">
              <w:rPr>
                <w:sz w:val="20"/>
                <w:lang w:eastAsia="en-US"/>
              </w:rPr>
              <w:t>ст.5.20.</w:t>
            </w:r>
          </w:p>
        </w:tc>
        <w:tc>
          <w:tcPr>
            <w:tcW w:w="4252" w:type="dxa"/>
            <w:tcBorders>
              <w:top w:val="single" w:sz="4" w:space="0" w:color="auto"/>
              <w:left w:val="single" w:sz="4" w:space="0" w:color="auto"/>
              <w:bottom w:val="single" w:sz="4" w:space="0" w:color="auto"/>
              <w:right w:val="single" w:sz="4" w:space="0" w:color="auto"/>
            </w:tcBorders>
          </w:tcPr>
          <w:p w:rsidR="00EA29B5" w:rsidRPr="00994374" w:rsidRDefault="00994374" w:rsidP="00994374">
            <w:pPr>
              <w:autoSpaceDE w:val="0"/>
              <w:autoSpaceDN w:val="0"/>
              <w:adjustRightInd w:val="0"/>
              <w:jc w:val="both"/>
              <w:rPr>
                <w:rFonts w:eastAsiaTheme="minorHAnsi"/>
                <w:sz w:val="20"/>
                <w:szCs w:val="20"/>
                <w:lang w:eastAsia="en-US"/>
              </w:rPr>
            </w:pPr>
            <w:r w:rsidRPr="00994374">
              <w:rPr>
                <w:rFonts w:eastAsiaTheme="minorHAnsi"/>
                <w:sz w:val="20"/>
                <w:szCs w:val="20"/>
                <w:lang w:eastAsia="en-US"/>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w:t>
            </w:r>
            <w:r w:rsidRPr="00994374">
              <w:rPr>
                <w:rFonts w:eastAsiaTheme="minorHAnsi"/>
                <w:sz w:val="20"/>
                <w:szCs w:val="20"/>
                <w:lang w:eastAsia="en-US"/>
              </w:rPr>
              <w:lastRenderedPageBreak/>
              <w:t xml:space="preserve">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9" w:history="1">
              <w:r w:rsidRPr="00994374">
                <w:rPr>
                  <w:rFonts w:eastAsiaTheme="minorHAnsi"/>
                  <w:sz w:val="20"/>
                  <w:szCs w:val="20"/>
                  <w:lang w:eastAsia="en-US"/>
                </w:rPr>
                <w:t>уголовно наказуемого деяния</w:t>
              </w:r>
            </w:hyperlink>
            <w:r w:rsidRPr="00994374">
              <w:rPr>
                <w:rFonts w:eastAsiaTheme="minorHAnsi"/>
                <w:sz w:val="20"/>
                <w:szCs w:val="20"/>
                <w:lang w:eastAsia="en-US"/>
              </w:rPr>
              <w:t>, -</w:t>
            </w:r>
          </w:p>
        </w:tc>
        <w:tc>
          <w:tcPr>
            <w:tcW w:w="4360" w:type="dxa"/>
            <w:tcBorders>
              <w:top w:val="single" w:sz="4" w:space="0" w:color="auto"/>
              <w:left w:val="single" w:sz="4" w:space="0" w:color="auto"/>
              <w:bottom w:val="single" w:sz="4" w:space="0" w:color="auto"/>
              <w:right w:val="single" w:sz="4" w:space="0" w:color="auto"/>
            </w:tcBorders>
          </w:tcPr>
          <w:p w:rsidR="00994374" w:rsidRPr="00994374" w:rsidRDefault="00994374" w:rsidP="00994374">
            <w:pPr>
              <w:autoSpaceDE w:val="0"/>
              <w:autoSpaceDN w:val="0"/>
              <w:adjustRightInd w:val="0"/>
              <w:jc w:val="both"/>
              <w:rPr>
                <w:rFonts w:eastAsiaTheme="minorHAnsi"/>
                <w:sz w:val="20"/>
                <w:szCs w:val="20"/>
                <w:lang w:eastAsia="en-US"/>
              </w:rPr>
            </w:pPr>
            <w:r w:rsidRPr="00994374">
              <w:rPr>
                <w:rFonts w:eastAsiaTheme="minorHAnsi"/>
                <w:sz w:val="20"/>
                <w:szCs w:val="20"/>
                <w:lang w:eastAsia="en-US"/>
              </w:rPr>
              <w:lastRenderedPageBreak/>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EA29B5" w:rsidRPr="00994374" w:rsidRDefault="00EA29B5" w:rsidP="00EA29B5">
            <w:pPr>
              <w:jc w:val="both"/>
              <w:rPr>
                <w:sz w:val="20"/>
                <w:lang w:eastAsia="en-US"/>
              </w:rPr>
            </w:pPr>
          </w:p>
        </w:tc>
      </w:tr>
      <w:tr w:rsidR="00994374" w:rsidRPr="00994374" w:rsidTr="00EA29B5">
        <w:tc>
          <w:tcPr>
            <w:tcW w:w="959" w:type="dxa"/>
            <w:tcBorders>
              <w:top w:val="single" w:sz="4" w:space="0" w:color="auto"/>
              <w:left w:val="single" w:sz="4" w:space="0" w:color="auto"/>
              <w:bottom w:val="single" w:sz="4" w:space="0" w:color="auto"/>
              <w:right w:val="single" w:sz="4" w:space="0" w:color="auto"/>
            </w:tcBorders>
          </w:tcPr>
          <w:p w:rsidR="00EA29B5" w:rsidRPr="00994374" w:rsidRDefault="00EA29B5" w:rsidP="00EA29B5">
            <w:pPr>
              <w:jc w:val="center"/>
              <w:rPr>
                <w:sz w:val="20"/>
                <w:lang w:eastAsia="en-US"/>
              </w:rPr>
            </w:pPr>
            <w:r w:rsidRPr="00994374">
              <w:rPr>
                <w:sz w:val="20"/>
                <w:lang w:eastAsia="en-US"/>
              </w:rPr>
              <w:lastRenderedPageBreak/>
              <w:t>ст.15.14.</w:t>
            </w:r>
          </w:p>
        </w:tc>
        <w:tc>
          <w:tcPr>
            <w:tcW w:w="4252" w:type="dxa"/>
            <w:tcBorders>
              <w:top w:val="single" w:sz="4" w:space="0" w:color="auto"/>
              <w:left w:val="single" w:sz="4" w:space="0" w:color="auto"/>
              <w:bottom w:val="single" w:sz="4" w:space="0" w:color="auto"/>
              <w:right w:val="single" w:sz="4" w:space="0" w:color="auto"/>
            </w:tcBorders>
          </w:tcPr>
          <w:p w:rsidR="00EA29B5" w:rsidRPr="00994374" w:rsidRDefault="009475EE" w:rsidP="00994374">
            <w:pPr>
              <w:autoSpaceDE w:val="0"/>
              <w:autoSpaceDN w:val="0"/>
              <w:adjustRightInd w:val="0"/>
              <w:jc w:val="both"/>
              <w:rPr>
                <w:rFonts w:eastAsiaTheme="minorHAnsi"/>
                <w:sz w:val="20"/>
                <w:szCs w:val="20"/>
                <w:lang w:eastAsia="en-US"/>
              </w:rPr>
            </w:pPr>
            <w:hyperlink r:id="rId20" w:history="1">
              <w:r w:rsidR="00994374" w:rsidRPr="00994374">
                <w:rPr>
                  <w:rFonts w:eastAsiaTheme="minorHAnsi"/>
                  <w:sz w:val="20"/>
                  <w:szCs w:val="20"/>
                  <w:lang w:eastAsia="en-US"/>
                </w:rPr>
                <w:t>Нецелевое</w:t>
              </w:r>
            </w:hyperlink>
            <w:r w:rsidR="00994374" w:rsidRPr="00994374">
              <w:rPr>
                <w:rFonts w:eastAsiaTheme="minorHAnsi"/>
                <w:sz w:val="20"/>
                <w:szCs w:val="20"/>
                <w:lang w:eastAsia="en-US"/>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1" w:history="1">
              <w:r w:rsidR="00994374" w:rsidRPr="00994374">
                <w:rPr>
                  <w:rFonts w:eastAsiaTheme="minorHAnsi"/>
                  <w:sz w:val="20"/>
                  <w:szCs w:val="20"/>
                  <w:lang w:eastAsia="en-US"/>
                </w:rPr>
                <w:t>деяния</w:t>
              </w:r>
            </w:hyperlink>
            <w:r w:rsidR="00994374" w:rsidRPr="00994374">
              <w:rPr>
                <w:rFonts w:eastAsiaTheme="minorHAnsi"/>
                <w:sz w:val="20"/>
                <w:szCs w:val="20"/>
                <w:lang w:eastAsia="en-US"/>
              </w:rPr>
              <w:t>, -</w:t>
            </w:r>
          </w:p>
        </w:tc>
        <w:tc>
          <w:tcPr>
            <w:tcW w:w="4360" w:type="dxa"/>
            <w:tcBorders>
              <w:top w:val="single" w:sz="4" w:space="0" w:color="auto"/>
              <w:left w:val="single" w:sz="4" w:space="0" w:color="auto"/>
              <w:bottom w:val="single" w:sz="4" w:space="0" w:color="auto"/>
              <w:right w:val="single" w:sz="4" w:space="0" w:color="auto"/>
            </w:tcBorders>
          </w:tcPr>
          <w:p w:rsidR="00994374" w:rsidRPr="00994374" w:rsidRDefault="00994374" w:rsidP="00994374">
            <w:pPr>
              <w:autoSpaceDE w:val="0"/>
              <w:autoSpaceDN w:val="0"/>
              <w:adjustRightInd w:val="0"/>
              <w:jc w:val="both"/>
              <w:rPr>
                <w:rFonts w:eastAsiaTheme="minorHAnsi"/>
                <w:sz w:val="20"/>
                <w:szCs w:val="20"/>
                <w:lang w:eastAsia="en-US"/>
              </w:rPr>
            </w:pPr>
            <w:r w:rsidRPr="00994374">
              <w:rPr>
                <w:rFonts w:eastAsiaTheme="minorHAnsi"/>
                <w:sz w:val="20"/>
                <w:szCs w:val="20"/>
                <w:lang w:eastAsia="en-US"/>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EA29B5" w:rsidRPr="00994374" w:rsidRDefault="00EA29B5" w:rsidP="00EA29B5">
            <w:pPr>
              <w:jc w:val="both"/>
              <w:rPr>
                <w:sz w:val="20"/>
                <w:lang w:eastAsia="en-US"/>
              </w:rPr>
            </w:pPr>
          </w:p>
        </w:tc>
      </w:tr>
      <w:tr w:rsidR="00FD5D6C" w:rsidRPr="00FD5D6C" w:rsidTr="00EA29B5">
        <w:tc>
          <w:tcPr>
            <w:tcW w:w="959" w:type="dxa"/>
            <w:tcBorders>
              <w:top w:val="single" w:sz="4" w:space="0" w:color="auto"/>
              <w:left w:val="single" w:sz="4" w:space="0" w:color="auto"/>
              <w:bottom w:val="single" w:sz="4" w:space="0" w:color="auto"/>
              <w:right w:val="single" w:sz="4" w:space="0" w:color="auto"/>
            </w:tcBorders>
          </w:tcPr>
          <w:p w:rsidR="00EA29B5" w:rsidRPr="00FD5D6C" w:rsidRDefault="00EA29B5" w:rsidP="00EA29B5">
            <w:pPr>
              <w:jc w:val="center"/>
              <w:rPr>
                <w:sz w:val="20"/>
                <w:lang w:eastAsia="en-US"/>
              </w:rPr>
            </w:pPr>
            <w:r w:rsidRPr="00FD5D6C">
              <w:rPr>
                <w:sz w:val="20"/>
                <w:lang w:eastAsia="en-US"/>
              </w:rPr>
              <w:t>ст.19.28.</w:t>
            </w:r>
          </w:p>
        </w:tc>
        <w:tc>
          <w:tcPr>
            <w:tcW w:w="4252" w:type="dxa"/>
            <w:tcBorders>
              <w:top w:val="single" w:sz="4" w:space="0" w:color="auto"/>
              <w:left w:val="single" w:sz="4" w:space="0" w:color="auto"/>
              <w:bottom w:val="single" w:sz="4" w:space="0" w:color="auto"/>
              <w:right w:val="single" w:sz="4" w:space="0" w:color="auto"/>
            </w:tcBorders>
          </w:tcPr>
          <w:p w:rsidR="00EA29B5" w:rsidRPr="00FD5D6C" w:rsidRDefault="00FD5D6C" w:rsidP="00FD5D6C">
            <w:pPr>
              <w:autoSpaceDE w:val="0"/>
              <w:autoSpaceDN w:val="0"/>
              <w:adjustRightInd w:val="0"/>
              <w:jc w:val="both"/>
              <w:rPr>
                <w:rFonts w:eastAsiaTheme="minorHAnsi"/>
                <w:sz w:val="20"/>
                <w:szCs w:val="20"/>
                <w:lang w:eastAsia="en-US"/>
              </w:rPr>
            </w:pPr>
            <w:r w:rsidRPr="00FD5D6C">
              <w:rPr>
                <w:rFonts w:eastAsiaTheme="minorHAnsi"/>
                <w:sz w:val="20"/>
                <w:szCs w:val="20"/>
                <w:lang w:eastAsia="en-US"/>
              </w:rP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w:t>
            </w:r>
            <w:r w:rsidRPr="00FD5D6C">
              <w:rPr>
                <w:rFonts w:eastAsiaTheme="minorHAnsi"/>
                <w:sz w:val="20"/>
                <w:szCs w:val="20"/>
                <w:lang w:eastAsia="en-US"/>
              </w:rPr>
              <w:lastRenderedPageBreak/>
              <w:t>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FD5D6C" w:rsidRPr="00FD5D6C" w:rsidRDefault="00FD5D6C" w:rsidP="00FD5D6C">
            <w:pPr>
              <w:pStyle w:val="ConsPlusNormal"/>
              <w:jc w:val="both"/>
              <w:rPr>
                <w:b w:val="0"/>
                <w:bCs w:val="0"/>
                <w:sz w:val="20"/>
                <w:szCs w:val="20"/>
              </w:rPr>
            </w:pPr>
            <w:r w:rsidRPr="00FD5D6C">
              <w:rPr>
                <w:b w:val="0"/>
                <w:bCs w:val="0"/>
                <w:sz w:val="20"/>
                <w:szCs w:val="20"/>
              </w:rPr>
              <w:t xml:space="preserve">2. Действия, предусмотренные </w:t>
            </w:r>
            <w:hyperlink r:id="rId22" w:history="1">
              <w:r w:rsidRPr="00FD5D6C">
                <w:rPr>
                  <w:b w:val="0"/>
                  <w:bCs w:val="0"/>
                  <w:sz w:val="20"/>
                  <w:szCs w:val="20"/>
                </w:rPr>
                <w:t>частью 1</w:t>
              </w:r>
            </w:hyperlink>
            <w:r w:rsidRPr="00FD5D6C">
              <w:rPr>
                <w:b w:val="0"/>
                <w:bCs w:val="0"/>
                <w:sz w:val="20"/>
                <w:szCs w:val="20"/>
              </w:rPr>
              <w:t xml:space="preserve"> настоящей статьи, совершенные в крупном размере</w:t>
            </w:r>
            <w:r>
              <w:rPr>
                <w:b w:val="0"/>
                <w:bCs w:val="0"/>
                <w:sz w:val="20"/>
                <w:szCs w:val="20"/>
              </w:rPr>
              <w:t xml:space="preserve"> (более 1 млн.руб.)</w:t>
            </w:r>
            <w:r w:rsidRPr="00FD5D6C">
              <w:rPr>
                <w:b w:val="0"/>
                <w:bCs w:val="0"/>
                <w:sz w:val="20"/>
                <w:szCs w:val="20"/>
              </w:rPr>
              <w:t>, -</w:t>
            </w: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r w:rsidRPr="00FD5D6C">
              <w:rPr>
                <w:rFonts w:eastAsiaTheme="minorHAnsi"/>
                <w:sz w:val="20"/>
                <w:szCs w:val="20"/>
                <w:lang w:eastAsia="en-US"/>
              </w:rPr>
              <w:t xml:space="preserve">3. Действия, предусмотренные </w:t>
            </w:r>
            <w:hyperlink r:id="rId23" w:history="1">
              <w:r w:rsidRPr="00FD5D6C">
                <w:rPr>
                  <w:rFonts w:eastAsiaTheme="minorHAnsi"/>
                  <w:sz w:val="20"/>
                  <w:szCs w:val="20"/>
                  <w:lang w:eastAsia="en-US"/>
                </w:rPr>
                <w:t>частью 1</w:t>
              </w:r>
            </w:hyperlink>
            <w:r w:rsidRPr="00FD5D6C">
              <w:rPr>
                <w:rFonts w:eastAsiaTheme="minorHAnsi"/>
                <w:sz w:val="20"/>
                <w:szCs w:val="20"/>
                <w:lang w:eastAsia="en-US"/>
              </w:rPr>
              <w:t xml:space="preserve"> настоящей статьи, совершенные в особо крупном размере</w:t>
            </w:r>
            <w:r>
              <w:rPr>
                <w:rFonts w:eastAsiaTheme="minorHAnsi"/>
                <w:sz w:val="20"/>
                <w:szCs w:val="20"/>
                <w:lang w:eastAsia="en-US"/>
              </w:rPr>
              <w:t xml:space="preserve"> (более 20 млн.руб.)</w:t>
            </w:r>
            <w:r w:rsidRPr="00FD5D6C">
              <w:rPr>
                <w:rFonts w:eastAsiaTheme="minorHAnsi"/>
                <w:sz w:val="20"/>
                <w:szCs w:val="20"/>
                <w:lang w:eastAsia="en-US"/>
              </w:rPr>
              <w:t xml:space="preserve">, </w:t>
            </w:r>
          </w:p>
        </w:tc>
        <w:tc>
          <w:tcPr>
            <w:tcW w:w="4360" w:type="dxa"/>
            <w:tcBorders>
              <w:top w:val="single" w:sz="4" w:space="0" w:color="auto"/>
              <w:left w:val="single" w:sz="4" w:space="0" w:color="auto"/>
              <w:bottom w:val="single" w:sz="4" w:space="0" w:color="auto"/>
              <w:right w:val="single" w:sz="4" w:space="0" w:color="auto"/>
            </w:tcBorders>
          </w:tcPr>
          <w:p w:rsidR="00FD5D6C" w:rsidRPr="00FD5D6C" w:rsidRDefault="00FD5D6C" w:rsidP="00FD5D6C">
            <w:pPr>
              <w:autoSpaceDE w:val="0"/>
              <w:autoSpaceDN w:val="0"/>
              <w:adjustRightInd w:val="0"/>
              <w:jc w:val="both"/>
              <w:rPr>
                <w:rFonts w:eastAsiaTheme="minorHAnsi"/>
                <w:sz w:val="20"/>
                <w:szCs w:val="20"/>
                <w:lang w:eastAsia="en-US"/>
              </w:rPr>
            </w:pPr>
            <w:r w:rsidRPr="00FD5D6C">
              <w:rPr>
                <w:rFonts w:eastAsiaTheme="minorHAnsi"/>
                <w:sz w:val="20"/>
                <w:szCs w:val="20"/>
                <w:lang w:eastAsia="en-US"/>
              </w:rPr>
              <w:lastRenderedPageBreak/>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w:t>
            </w:r>
            <w:r w:rsidRPr="00FD5D6C">
              <w:rPr>
                <w:rFonts w:eastAsiaTheme="minorHAnsi"/>
                <w:sz w:val="20"/>
                <w:szCs w:val="20"/>
                <w:lang w:eastAsia="en-US"/>
              </w:rP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EA29B5" w:rsidRPr="00FD5D6C" w:rsidRDefault="00EA29B5" w:rsidP="00EA29B5">
            <w:pPr>
              <w:jc w:val="both"/>
              <w:rPr>
                <w:sz w:val="20"/>
                <w:lang w:eastAsia="en-US"/>
              </w:rPr>
            </w:pPr>
          </w:p>
          <w:p w:rsidR="00FD5D6C" w:rsidRPr="00FD5D6C" w:rsidRDefault="00FD5D6C" w:rsidP="00EA29B5">
            <w:pPr>
              <w:jc w:val="both"/>
              <w:rPr>
                <w:sz w:val="20"/>
                <w:lang w:eastAsia="en-US"/>
              </w:rPr>
            </w:pPr>
          </w:p>
          <w:p w:rsidR="00FD5D6C" w:rsidRPr="00FD5D6C" w:rsidRDefault="00FD5D6C" w:rsidP="00EA29B5">
            <w:pPr>
              <w:jc w:val="both"/>
              <w:rPr>
                <w:sz w:val="20"/>
                <w:lang w:eastAsia="en-US"/>
              </w:rPr>
            </w:pPr>
          </w:p>
          <w:p w:rsidR="00FD5D6C" w:rsidRPr="00FD5D6C" w:rsidRDefault="00FD5D6C" w:rsidP="00EA29B5">
            <w:pPr>
              <w:jc w:val="both"/>
              <w:rPr>
                <w:sz w:val="20"/>
                <w:lang w:eastAsia="en-US"/>
              </w:rPr>
            </w:pPr>
          </w:p>
          <w:p w:rsidR="00FD5D6C" w:rsidRPr="00FD5D6C" w:rsidRDefault="00FD5D6C" w:rsidP="00EA29B5">
            <w:pPr>
              <w:jc w:val="both"/>
              <w:rPr>
                <w:sz w:val="20"/>
                <w:lang w:eastAsia="en-US"/>
              </w:rPr>
            </w:pPr>
          </w:p>
          <w:p w:rsidR="00FD5D6C" w:rsidRPr="00FD5D6C" w:rsidRDefault="00FD5D6C" w:rsidP="00EA29B5">
            <w:pPr>
              <w:jc w:val="both"/>
              <w:rPr>
                <w:sz w:val="20"/>
                <w:lang w:eastAsia="en-US"/>
              </w:rPr>
            </w:pPr>
          </w:p>
          <w:p w:rsidR="00FD5D6C" w:rsidRPr="00FD5D6C" w:rsidRDefault="00FD5D6C" w:rsidP="00EA29B5">
            <w:pPr>
              <w:jc w:val="both"/>
              <w:rPr>
                <w:sz w:val="20"/>
                <w:lang w:eastAsia="en-US"/>
              </w:rPr>
            </w:pPr>
          </w:p>
          <w:p w:rsidR="00FD5D6C" w:rsidRPr="00FD5D6C" w:rsidRDefault="00FD5D6C" w:rsidP="00EA29B5">
            <w:pPr>
              <w:jc w:val="both"/>
              <w:rPr>
                <w:sz w:val="20"/>
                <w:lang w:eastAsia="en-US"/>
              </w:rPr>
            </w:pPr>
          </w:p>
          <w:p w:rsidR="00FD5D6C" w:rsidRPr="00FD5D6C" w:rsidRDefault="00FD5D6C" w:rsidP="00FD5D6C">
            <w:pPr>
              <w:autoSpaceDE w:val="0"/>
              <w:autoSpaceDN w:val="0"/>
              <w:adjustRightInd w:val="0"/>
              <w:jc w:val="both"/>
              <w:rPr>
                <w:rFonts w:eastAsiaTheme="minorHAnsi"/>
                <w:sz w:val="20"/>
                <w:szCs w:val="20"/>
                <w:lang w:eastAsia="en-US"/>
              </w:rPr>
            </w:pPr>
            <w:r w:rsidRPr="00FD5D6C">
              <w:rPr>
                <w:rFonts w:eastAsiaTheme="minorHAnsi"/>
                <w:sz w:val="20"/>
                <w:szCs w:val="20"/>
                <w:lang w:eastAsia="en-US"/>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FD5D6C" w:rsidRPr="00FD5D6C" w:rsidRDefault="00FD5D6C" w:rsidP="00FD5D6C">
            <w:pPr>
              <w:autoSpaceDE w:val="0"/>
              <w:autoSpaceDN w:val="0"/>
              <w:adjustRightInd w:val="0"/>
              <w:jc w:val="both"/>
              <w:rPr>
                <w:rFonts w:eastAsiaTheme="minorHAnsi"/>
                <w:sz w:val="20"/>
                <w:szCs w:val="20"/>
                <w:lang w:eastAsia="en-US"/>
              </w:rPr>
            </w:pPr>
            <w:r w:rsidRPr="00FD5D6C">
              <w:rPr>
                <w:rFonts w:eastAsiaTheme="minorHAnsi"/>
                <w:sz w:val="20"/>
                <w:szCs w:val="20"/>
                <w:lang w:eastAsia="en-US"/>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EA29B5" w:rsidRDefault="00EA29B5" w:rsidP="001641AB">
      <w:pPr>
        <w:ind w:left="-1086" w:right="-1951"/>
        <w:jc w:val="center"/>
        <w:rPr>
          <w:b/>
          <w:bCs/>
          <w:szCs w:val="21"/>
          <w:u w:val="single"/>
        </w:rPr>
      </w:pPr>
    </w:p>
    <w:p w:rsidR="001641AB" w:rsidRDefault="001641AB" w:rsidP="001641AB">
      <w:pPr>
        <w:ind w:left="-1086" w:right="-1951"/>
        <w:jc w:val="center"/>
        <w:rPr>
          <w:b/>
          <w:bCs/>
          <w:szCs w:val="21"/>
          <w:u w:val="single"/>
        </w:rPr>
      </w:pPr>
      <w:r w:rsidRPr="001641AB">
        <w:rPr>
          <w:b/>
          <w:bCs/>
          <w:szCs w:val="21"/>
          <w:u w:val="single"/>
        </w:rPr>
        <w:t>I</w:t>
      </w:r>
      <w:r w:rsidR="00EA29B5">
        <w:rPr>
          <w:b/>
          <w:bCs/>
          <w:szCs w:val="21"/>
          <w:u w:val="single"/>
          <w:lang w:val="en-US"/>
        </w:rPr>
        <w:t>V</w:t>
      </w:r>
      <w:r w:rsidRPr="001641AB">
        <w:rPr>
          <w:b/>
          <w:bCs/>
          <w:szCs w:val="21"/>
          <w:u w:val="single"/>
        </w:rPr>
        <w:t>. Дисциплинарная ответственность</w:t>
      </w:r>
      <w:r>
        <w:rPr>
          <w:b/>
          <w:bCs/>
          <w:szCs w:val="21"/>
          <w:u w:val="single"/>
        </w:rPr>
        <w:t xml:space="preserve"> </w:t>
      </w:r>
      <w:r w:rsidRPr="001641AB">
        <w:rPr>
          <w:b/>
          <w:bCs/>
          <w:szCs w:val="21"/>
          <w:u w:val="single"/>
        </w:rPr>
        <w:t xml:space="preserve">лиц, замещающих </w:t>
      </w:r>
    </w:p>
    <w:p w:rsidR="001641AB" w:rsidRDefault="001641AB" w:rsidP="001641AB">
      <w:pPr>
        <w:ind w:left="-1086" w:right="-1951"/>
        <w:jc w:val="center"/>
        <w:rPr>
          <w:b/>
          <w:bCs/>
          <w:szCs w:val="21"/>
          <w:u w:val="single"/>
        </w:rPr>
      </w:pPr>
      <w:r w:rsidRPr="001641AB">
        <w:rPr>
          <w:b/>
          <w:bCs/>
          <w:szCs w:val="21"/>
          <w:u w:val="single"/>
        </w:rPr>
        <w:t xml:space="preserve">должности государственной гражданской и муниципальной службы </w:t>
      </w:r>
    </w:p>
    <w:p w:rsidR="002825B3" w:rsidRDefault="002825B3" w:rsidP="001641AB">
      <w:pPr>
        <w:ind w:left="-1086" w:right="-1951"/>
        <w:jc w:val="center"/>
        <w:rPr>
          <w:b/>
          <w:bCs/>
          <w:szCs w:val="21"/>
          <w:u w:val="single"/>
        </w:rPr>
      </w:pPr>
    </w:p>
    <w:p w:rsidR="002825B3" w:rsidRPr="002825B3" w:rsidRDefault="002825B3" w:rsidP="002825B3">
      <w:pPr>
        <w:ind w:left="-142" w:firstLine="850"/>
        <w:jc w:val="both"/>
        <w:rPr>
          <w:szCs w:val="28"/>
          <w:bdr w:val="none" w:sz="0" w:space="0" w:color="auto" w:frame="1"/>
        </w:rPr>
      </w:pPr>
      <w:r w:rsidRPr="002825B3">
        <w:rPr>
          <w:szCs w:val="28"/>
          <w:bdr w:val="none" w:sz="0" w:space="0" w:color="auto" w:frame="1"/>
        </w:rPr>
        <w:t>Федеральным</w:t>
      </w:r>
      <w:r w:rsidR="009556D6">
        <w:rPr>
          <w:szCs w:val="28"/>
          <w:bdr w:val="none" w:sz="0" w:space="0" w:color="auto" w:frame="1"/>
        </w:rPr>
        <w:t>и</w:t>
      </w:r>
      <w:r w:rsidRPr="002825B3">
        <w:rPr>
          <w:szCs w:val="28"/>
          <w:bdr w:val="none" w:sz="0" w:space="0" w:color="auto" w:frame="1"/>
        </w:rPr>
        <w:t xml:space="preserve"> закон</w:t>
      </w:r>
      <w:r w:rsidR="009556D6">
        <w:rPr>
          <w:szCs w:val="28"/>
          <w:bdr w:val="none" w:sz="0" w:space="0" w:color="auto" w:frame="1"/>
        </w:rPr>
        <w:t>ами</w:t>
      </w:r>
      <w:r w:rsidRPr="002825B3">
        <w:rPr>
          <w:szCs w:val="28"/>
          <w:bdr w:val="none" w:sz="0" w:space="0" w:color="auto" w:frame="1"/>
        </w:rPr>
        <w:t xml:space="preserve"> от 25 декабря 2008г. №273-ФЗ «О противодействии коррупции»</w:t>
      </w:r>
      <w:r w:rsidR="009556D6">
        <w:rPr>
          <w:szCs w:val="28"/>
          <w:bdr w:val="none" w:sz="0" w:space="0" w:color="auto" w:frame="1"/>
        </w:rPr>
        <w:t xml:space="preserve">, от 02.03.2007 №25-ФЗ «О муниципальной службе в Российской Федерации» </w:t>
      </w:r>
      <w:r w:rsidRPr="002825B3">
        <w:rPr>
          <w:szCs w:val="28"/>
          <w:bdr w:val="none" w:sz="0" w:space="0" w:color="auto" w:frame="1"/>
        </w:rPr>
        <w:t xml:space="preserve"> установлены основные принципы противодействия коррупции, правовые и организационные основы ее предупреждения и борьбы с ней, минимизации  и (или) ликвидации последствий коррупционных правонарушений</w:t>
      </w:r>
      <w:r w:rsidR="009556D6">
        <w:rPr>
          <w:szCs w:val="28"/>
          <w:bdr w:val="none" w:sz="0" w:space="0" w:color="auto" w:frame="1"/>
        </w:rPr>
        <w:t>:</w:t>
      </w:r>
    </w:p>
    <w:p w:rsidR="002825B3" w:rsidRDefault="002825B3" w:rsidP="002825B3">
      <w:pPr>
        <w:ind w:left="-142" w:firstLine="850"/>
        <w:jc w:val="both"/>
        <w:rPr>
          <w:sz w:val="28"/>
          <w:szCs w:val="28"/>
          <w:bdr w:val="none" w:sz="0" w:space="0" w:color="auto" w:frame="1"/>
        </w:rPr>
      </w:pPr>
    </w:p>
    <w:tbl>
      <w:tblPr>
        <w:tblStyle w:val="a3"/>
        <w:tblW w:w="0" w:type="auto"/>
        <w:tblLook w:val="04A0" w:firstRow="1" w:lastRow="0" w:firstColumn="1" w:lastColumn="0" w:noHBand="0" w:noVBand="1"/>
      </w:tblPr>
      <w:tblGrid>
        <w:gridCol w:w="4856"/>
        <w:gridCol w:w="4856"/>
      </w:tblGrid>
      <w:tr w:rsidR="002825B3" w:rsidTr="009556D6">
        <w:tc>
          <w:tcPr>
            <w:tcW w:w="4856" w:type="dxa"/>
          </w:tcPr>
          <w:p w:rsidR="002825B3" w:rsidRDefault="002825B3" w:rsidP="002825B3">
            <w:pPr>
              <w:jc w:val="center"/>
              <w:rPr>
                <w:sz w:val="28"/>
                <w:szCs w:val="28"/>
                <w:bdr w:val="none" w:sz="0" w:space="0" w:color="auto" w:frame="1"/>
              </w:rPr>
            </w:pPr>
            <w:r>
              <w:t>Нарушение законодательства в сфере противодействия коррупции</w:t>
            </w:r>
          </w:p>
        </w:tc>
        <w:tc>
          <w:tcPr>
            <w:tcW w:w="4856" w:type="dxa"/>
          </w:tcPr>
          <w:p w:rsidR="002825B3" w:rsidRDefault="002825B3" w:rsidP="002825B3">
            <w:pPr>
              <w:jc w:val="center"/>
              <w:rPr>
                <w:sz w:val="28"/>
                <w:szCs w:val="28"/>
                <w:bdr w:val="none" w:sz="0" w:space="0" w:color="auto" w:frame="1"/>
              </w:rPr>
            </w:pPr>
            <w:r>
              <w:t>Мера ответственности</w:t>
            </w:r>
          </w:p>
        </w:tc>
      </w:tr>
      <w:tr w:rsidR="009556D6" w:rsidTr="009556D6">
        <w:tc>
          <w:tcPr>
            <w:tcW w:w="4856" w:type="dxa"/>
          </w:tcPr>
          <w:p w:rsidR="009556D6" w:rsidRDefault="009556D6" w:rsidP="002825B3">
            <w:pPr>
              <w:jc w:val="both"/>
              <w:rPr>
                <w:sz w:val="28"/>
                <w:szCs w:val="28"/>
                <w:bdr w:val="none" w:sz="0" w:space="0" w:color="auto" w:frame="1"/>
              </w:rPr>
            </w:pPr>
            <w:r>
              <w:rPr>
                <w:sz w:val="20"/>
              </w:rPr>
              <w:t>Несоблюдение ограничений и запретов, требований о предотвращении или об урегулировании конфликта интересов</w:t>
            </w:r>
          </w:p>
        </w:tc>
        <w:tc>
          <w:tcPr>
            <w:tcW w:w="4856" w:type="dxa"/>
            <w:vMerge w:val="restart"/>
            <w:vAlign w:val="center"/>
          </w:tcPr>
          <w:p w:rsidR="0035274B" w:rsidRDefault="0035274B" w:rsidP="000A26A9">
            <w:pPr>
              <w:jc w:val="both"/>
              <w:rPr>
                <w:sz w:val="20"/>
              </w:rPr>
            </w:pPr>
            <w:r>
              <w:rPr>
                <w:sz w:val="20"/>
              </w:rPr>
              <w:t>-замечание;</w:t>
            </w:r>
          </w:p>
          <w:p w:rsidR="0035274B" w:rsidRDefault="009556D6" w:rsidP="000A26A9">
            <w:pPr>
              <w:jc w:val="both"/>
              <w:rPr>
                <w:sz w:val="20"/>
              </w:rPr>
            </w:pPr>
            <w:r w:rsidRPr="00FD5D6C">
              <w:rPr>
                <w:sz w:val="20"/>
              </w:rPr>
              <w:t>-</w:t>
            </w:r>
            <w:r w:rsidR="0035274B">
              <w:rPr>
                <w:sz w:val="20"/>
              </w:rPr>
              <w:t>выговор;</w:t>
            </w:r>
          </w:p>
          <w:p w:rsidR="009556D6" w:rsidRPr="00FD5D6C" w:rsidRDefault="0035274B" w:rsidP="000A26A9">
            <w:pPr>
              <w:jc w:val="both"/>
              <w:rPr>
                <w:sz w:val="20"/>
                <w:szCs w:val="28"/>
                <w:bdr w:val="none" w:sz="0" w:space="0" w:color="auto" w:frame="1"/>
              </w:rPr>
            </w:pPr>
            <w:r>
              <w:rPr>
                <w:sz w:val="20"/>
              </w:rPr>
              <w:t>-</w:t>
            </w:r>
            <w:r w:rsidR="009556D6">
              <w:rPr>
                <w:sz w:val="20"/>
              </w:rPr>
              <w:t>у</w:t>
            </w:r>
            <w:r w:rsidR="009556D6" w:rsidRPr="00FD5D6C">
              <w:rPr>
                <w:sz w:val="20"/>
              </w:rPr>
              <w:t>вольнение в связи с утратой доверия</w:t>
            </w:r>
            <w:r w:rsidR="009556D6">
              <w:rPr>
                <w:sz w:val="20"/>
              </w:rPr>
              <w:t>. (ст.13.1 №273-ФЗ от 25.12.2008, ст.</w:t>
            </w:r>
            <w:r>
              <w:rPr>
                <w:sz w:val="20"/>
              </w:rPr>
              <w:t xml:space="preserve">27, </w:t>
            </w:r>
            <w:bookmarkStart w:id="3" w:name="_GoBack"/>
            <w:bookmarkEnd w:id="3"/>
            <w:r w:rsidR="009556D6">
              <w:rPr>
                <w:sz w:val="20"/>
              </w:rPr>
              <w:t>27.1 №25-ФЗ от 02.03.2007)</w:t>
            </w:r>
          </w:p>
        </w:tc>
      </w:tr>
      <w:tr w:rsidR="009556D6" w:rsidTr="009556D6">
        <w:tc>
          <w:tcPr>
            <w:tcW w:w="4856" w:type="dxa"/>
          </w:tcPr>
          <w:p w:rsidR="009556D6" w:rsidRDefault="009556D6" w:rsidP="002825B3">
            <w:pPr>
              <w:jc w:val="both"/>
              <w:rPr>
                <w:sz w:val="20"/>
              </w:rPr>
            </w:pPr>
            <w:r>
              <w:rPr>
                <w:sz w:val="20"/>
              </w:rPr>
              <w:t>Неисполнение обязанностей, установленных законодательством в целях противодействия коррупции</w:t>
            </w:r>
          </w:p>
        </w:tc>
        <w:tc>
          <w:tcPr>
            <w:tcW w:w="4856" w:type="dxa"/>
            <w:vMerge/>
          </w:tcPr>
          <w:p w:rsidR="009556D6" w:rsidRDefault="009556D6" w:rsidP="0024220F">
            <w:pPr>
              <w:rPr>
                <w:sz w:val="28"/>
                <w:szCs w:val="28"/>
                <w:bdr w:val="none" w:sz="0" w:space="0" w:color="auto" w:frame="1"/>
              </w:rPr>
            </w:pPr>
          </w:p>
        </w:tc>
      </w:tr>
      <w:tr w:rsidR="009556D6" w:rsidTr="009556D6">
        <w:tc>
          <w:tcPr>
            <w:tcW w:w="4856" w:type="dxa"/>
          </w:tcPr>
          <w:p w:rsidR="009556D6" w:rsidRDefault="009556D6" w:rsidP="002825B3">
            <w:pPr>
              <w:jc w:val="both"/>
              <w:rPr>
                <w:sz w:val="20"/>
              </w:rPr>
            </w:pPr>
            <w:r>
              <w:rPr>
                <w:sz w:val="20"/>
              </w:rPr>
              <w:t xml:space="preserve">Непринятие гражданским служащим, являющимся стороной конфликта интересов, мер по </w:t>
            </w:r>
            <w:r>
              <w:rPr>
                <w:sz w:val="20"/>
              </w:rPr>
              <w:lastRenderedPageBreak/>
              <w:t>предотвращению и (или) урегулированию конфликта интересов</w:t>
            </w:r>
          </w:p>
        </w:tc>
        <w:tc>
          <w:tcPr>
            <w:tcW w:w="4856" w:type="dxa"/>
            <w:vMerge/>
            <w:vAlign w:val="center"/>
          </w:tcPr>
          <w:p w:rsidR="009556D6" w:rsidRPr="00FD5D6C" w:rsidRDefault="009556D6" w:rsidP="0024220F">
            <w:pPr>
              <w:rPr>
                <w:sz w:val="20"/>
                <w:bdr w:val="none" w:sz="0" w:space="0" w:color="auto" w:frame="1"/>
              </w:rPr>
            </w:pPr>
          </w:p>
        </w:tc>
      </w:tr>
      <w:tr w:rsidR="009556D6" w:rsidTr="009556D6">
        <w:tc>
          <w:tcPr>
            <w:tcW w:w="4856" w:type="dxa"/>
          </w:tcPr>
          <w:p w:rsidR="009556D6" w:rsidRDefault="009556D6" w:rsidP="002825B3">
            <w:pPr>
              <w:jc w:val="both"/>
              <w:rPr>
                <w:sz w:val="20"/>
              </w:rPr>
            </w:pPr>
            <w:r>
              <w:rPr>
                <w:sz w:val="20"/>
              </w:rPr>
              <w:lastRenderedPageBreak/>
              <w:t>Непредставление либо представление заведомо недостоверных или неполных сведений о доходах, об имуществе и обязательствах имущественного характера.</w:t>
            </w:r>
          </w:p>
        </w:tc>
        <w:tc>
          <w:tcPr>
            <w:tcW w:w="4856" w:type="dxa"/>
            <w:vMerge/>
          </w:tcPr>
          <w:p w:rsidR="009556D6" w:rsidRDefault="009556D6" w:rsidP="002825B3">
            <w:pPr>
              <w:jc w:val="both"/>
              <w:rPr>
                <w:sz w:val="20"/>
              </w:rPr>
            </w:pPr>
          </w:p>
        </w:tc>
      </w:tr>
      <w:tr w:rsidR="009556D6" w:rsidTr="009556D6">
        <w:tc>
          <w:tcPr>
            <w:tcW w:w="4856" w:type="dxa"/>
          </w:tcPr>
          <w:p w:rsidR="009556D6" w:rsidRDefault="009556D6" w:rsidP="002825B3">
            <w:pPr>
              <w:jc w:val="both"/>
              <w:rPr>
                <w:sz w:val="20"/>
              </w:rPr>
            </w:pPr>
            <w:r>
              <w:rPr>
                <w:sz w:val="20"/>
              </w:rPr>
              <w:t>Участие на платной основе в деятельности органа управления коммерческой организацией</w:t>
            </w:r>
          </w:p>
        </w:tc>
        <w:tc>
          <w:tcPr>
            <w:tcW w:w="4856" w:type="dxa"/>
            <w:vMerge/>
          </w:tcPr>
          <w:p w:rsidR="009556D6" w:rsidRDefault="009556D6" w:rsidP="002825B3">
            <w:pPr>
              <w:jc w:val="both"/>
              <w:rPr>
                <w:sz w:val="20"/>
              </w:rPr>
            </w:pPr>
          </w:p>
        </w:tc>
      </w:tr>
      <w:tr w:rsidR="009556D6" w:rsidTr="009556D6">
        <w:tc>
          <w:tcPr>
            <w:tcW w:w="4856" w:type="dxa"/>
          </w:tcPr>
          <w:p w:rsidR="009556D6" w:rsidRDefault="009556D6" w:rsidP="002825B3">
            <w:pPr>
              <w:jc w:val="both"/>
              <w:rPr>
                <w:sz w:val="20"/>
              </w:rPr>
            </w:pPr>
            <w:r>
              <w:rPr>
                <w:sz w:val="20"/>
              </w:rPr>
              <w:t>Осуществление предпринимательской деятельности</w:t>
            </w:r>
          </w:p>
        </w:tc>
        <w:tc>
          <w:tcPr>
            <w:tcW w:w="4856" w:type="dxa"/>
            <w:vMerge/>
          </w:tcPr>
          <w:p w:rsidR="009556D6" w:rsidRDefault="009556D6" w:rsidP="002825B3">
            <w:pPr>
              <w:jc w:val="both"/>
              <w:rPr>
                <w:sz w:val="20"/>
              </w:rPr>
            </w:pPr>
          </w:p>
        </w:tc>
      </w:tr>
      <w:tr w:rsidR="009556D6" w:rsidTr="009556D6">
        <w:tc>
          <w:tcPr>
            <w:tcW w:w="4856" w:type="dxa"/>
          </w:tcPr>
          <w:p w:rsidR="009556D6" w:rsidRDefault="009556D6" w:rsidP="002825B3">
            <w:pPr>
              <w:jc w:val="both"/>
              <w:rPr>
                <w:sz w:val="20"/>
              </w:rPr>
            </w:pPr>
            <w:r>
              <w:rPr>
                <w:sz w:val="20"/>
              </w:rPr>
              <w:t>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tc>
        <w:tc>
          <w:tcPr>
            <w:tcW w:w="4856" w:type="dxa"/>
            <w:vMerge/>
          </w:tcPr>
          <w:p w:rsidR="009556D6" w:rsidRDefault="009556D6" w:rsidP="002825B3">
            <w:pPr>
              <w:jc w:val="both"/>
              <w:rPr>
                <w:sz w:val="20"/>
              </w:rPr>
            </w:pPr>
          </w:p>
        </w:tc>
      </w:tr>
      <w:tr w:rsidR="009556D6" w:rsidTr="009556D6">
        <w:tc>
          <w:tcPr>
            <w:tcW w:w="4856" w:type="dxa"/>
          </w:tcPr>
          <w:p w:rsidR="009556D6" w:rsidRDefault="009556D6" w:rsidP="002825B3">
            <w:pPr>
              <w:jc w:val="both"/>
              <w:rPr>
                <w:sz w:val="20"/>
              </w:rPr>
            </w:pPr>
            <w:r>
              <w:rPr>
                <w:sz w:val="20"/>
              </w:rPr>
              <w:t xml:space="preserve">Непринятие государственным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 (или) урегулированию </w:t>
            </w:r>
            <w:r>
              <w:rPr>
                <w:rStyle w:val="a10"/>
                <w:sz w:val="20"/>
              </w:rPr>
              <w:t xml:space="preserve">конфликта интересов, стороной которого является подчиненный ему </w:t>
            </w:r>
            <w:r>
              <w:rPr>
                <w:sz w:val="20"/>
              </w:rPr>
              <w:t>гражданский служащий</w:t>
            </w:r>
          </w:p>
        </w:tc>
        <w:tc>
          <w:tcPr>
            <w:tcW w:w="4856" w:type="dxa"/>
            <w:vMerge/>
          </w:tcPr>
          <w:p w:rsidR="009556D6" w:rsidRDefault="009556D6" w:rsidP="002825B3">
            <w:pPr>
              <w:jc w:val="both"/>
              <w:rPr>
                <w:sz w:val="20"/>
              </w:rPr>
            </w:pPr>
          </w:p>
        </w:tc>
      </w:tr>
      <w:tr w:rsidR="009556D6" w:rsidTr="009556D6">
        <w:tc>
          <w:tcPr>
            <w:tcW w:w="4856" w:type="dxa"/>
          </w:tcPr>
          <w:p w:rsidR="009556D6" w:rsidRDefault="009556D6" w:rsidP="002825B3">
            <w:pPr>
              <w:jc w:val="both"/>
              <w:rPr>
                <w:sz w:val="20"/>
              </w:rPr>
            </w:pPr>
            <w:r>
              <w:rPr>
                <w:sz w:val="20"/>
                <w:szCs w:val="21"/>
              </w:rPr>
              <w:t>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4856" w:type="dxa"/>
            <w:vMerge/>
          </w:tcPr>
          <w:p w:rsidR="009556D6" w:rsidRDefault="009556D6" w:rsidP="002825B3">
            <w:pPr>
              <w:jc w:val="both"/>
              <w:rPr>
                <w:sz w:val="20"/>
              </w:rPr>
            </w:pPr>
          </w:p>
        </w:tc>
      </w:tr>
    </w:tbl>
    <w:p w:rsidR="002825B3" w:rsidRPr="002825B3" w:rsidRDefault="002825B3" w:rsidP="002825B3">
      <w:pPr>
        <w:spacing w:before="100" w:beforeAutospacing="1" w:after="150"/>
        <w:jc w:val="center"/>
        <w:rPr>
          <w:color w:val="000000"/>
          <w:szCs w:val="21"/>
          <w:u w:val="single"/>
        </w:rPr>
      </w:pPr>
      <w:r w:rsidRPr="002825B3">
        <w:rPr>
          <w:b/>
          <w:bCs/>
          <w:szCs w:val="21"/>
          <w:u w:val="single"/>
        </w:rPr>
        <w:t>V. Гражданско-правовая ответственность</w:t>
      </w:r>
    </w:p>
    <w:p w:rsidR="002825B3" w:rsidRPr="002825B3" w:rsidRDefault="002825B3" w:rsidP="002825B3">
      <w:pPr>
        <w:ind w:firstLine="708"/>
        <w:jc w:val="both"/>
        <w:rPr>
          <w:color w:val="000000"/>
          <w:szCs w:val="21"/>
        </w:rPr>
      </w:pPr>
      <w:r w:rsidRPr="002825B3">
        <w:rPr>
          <w:rStyle w:val="a10"/>
        </w:rPr>
        <w:t>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за счет соответствующих публично-правовых образований.</w:t>
      </w:r>
    </w:p>
    <w:p w:rsidR="002825B3" w:rsidRPr="002825B3" w:rsidRDefault="002825B3" w:rsidP="002825B3">
      <w:pPr>
        <w:ind w:firstLine="708"/>
        <w:jc w:val="both"/>
      </w:pPr>
      <w:r w:rsidRPr="002825B3">
        <w:rPr>
          <w:rStyle w:val="a10"/>
        </w:rPr>
        <w:t xml:space="preserve">Так, согласно </w:t>
      </w:r>
      <w:r w:rsidRPr="002825B3">
        <w:rPr>
          <w:rStyle w:val="7pt"/>
        </w:rPr>
        <w:t xml:space="preserve">ст. 16 Гражданского Кодекса Российской Федерации </w:t>
      </w:r>
      <w:r w:rsidRPr="002825B3">
        <w:rPr>
          <w:rStyle w:val="a10"/>
        </w:rPr>
        <w:t xml:space="preserve">(далее - ГК РФ) </w:t>
      </w:r>
      <w:r w:rsidRPr="002825B3">
        <w:t>убытки, причиненные гражданину или юридическому лицу в результате незаконных действий</w:t>
      </w:r>
      <w:r w:rsidRPr="002825B3">
        <w:rPr>
          <w:rStyle w:val="a10"/>
        </w:rPr>
        <w:t xml:space="preserve"> </w:t>
      </w:r>
      <w:r w:rsidRPr="002825B3">
        <w:t>(бездействия) государственных органов, органов местного самоуправления или должностных лиц</w:t>
      </w:r>
      <w:r w:rsidRPr="002825B3">
        <w:rPr>
          <w:rStyle w:val="a10"/>
        </w:rPr>
        <w:t xml:space="preserve"> </w:t>
      </w:r>
      <w:r w:rsidRPr="002825B3">
        <w:t>этих органов, в том числе издания не соответствующего закону или иному правовому акту акта</w:t>
      </w:r>
      <w:r w:rsidRPr="002825B3">
        <w:rPr>
          <w:rStyle w:val="a10"/>
        </w:rPr>
        <w:t xml:space="preserve"> </w:t>
      </w:r>
      <w:r w:rsidRPr="002825B3">
        <w:t>государственного органа или органа местного самоуправления, подлежат возмещению Российской</w:t>
      </w:r>
      <w:r w:rsidRPr="002825B3">
        <w:rPr>
          <w:rStyle w:val="a10"/>
        </w:rPr>
        <w:t xml:space="preserve"> </w:t>
      </w:r>
      <w:r w:rsidRPr="002825B3">
        <w:t>Федерацией, соответствующим субъектом РФ или муниципальным образованием</w:t>
      </w:r>
      <w:r w:rsidRPr="002825B3">
        <w:rPr>
          <w:rStyle w:val="a10"/>
        </w:rPr>
        <w:t>.</w:t>
      </w:r>
    </w:p>
    <w:p w:rsidR="002825B3" w:rsidRPr="002825B3" w:rsidRDefault="002825B3" w:rsidP="002825B3">
      <w:pPr>
        <w:ind w:firstLine="708"/>
        <w:jc w:val="both"/>
      </w:pPr>
      <w:r w:rsidRPr="002825B3">
        <w:rPr>
          <w:rStyle w:val="a10"/>
        </w:rPr>
        <w:t xml:space="preserve">В соответствии со </w:t>
      </w:r>
      <w:r w:rsidRPr="002825B3">
        <w:rPr>
          <w:rStyle w:val="7pt"/>
        </w:rPr>
        <w:t xml:space="preserve">ст. 1069 ГК РФ </w:t>
      </w:r>
      <w:r w:rsidRPr="002825B3">
        <w:t>вред, причиненный гражданину или юридическому</w:t>
      </w:r>
      <w:r w:rsidRPr="002825B3">
        <w:rPr>
          <w:rStyle w:val="a10"/>
        </w:rPr>
        <w:t xml:space="preserve"> </w:t>
      </w:r>
      <w:r w:rsidRPr="002825B3">
        <w:t>лицу в результате незаконных действий (бездействия) государственных органов, органов местного</w:t>
      </w:r>
      <w:r w:rsidRPr="002825B3">
        <w:rPr>
          <w:rStyle w:val="a10"/>
        </w:rPr>
        <w:t xml:space="preserve"> </w:t>
      </w:r>
      <w:r w:rsidRPr="002825B3">
        <w:t>самоуправления либо должностных лиц этих органов, в том числе в результате издания не</w:t>
      </w:r>
      <w:r w:rsidRPr="002825B3">
        <w:rPr>
          <w:rStyle w:val="a10"/>
        </w:rPr>
        <w:t xml:space="preserve"> </w:t>
      </w:r>
      <w:r w:rsidRPr="002825B3">
        <w:t>соответствующего закону или иному правовому акту акта государственного органа или органа</w:t>
      </w:r>
      <w:r w:rsidRPr="002825B3">
        <w:rPr>
          <w:rStyle w:val="a10"/>
        </w:rPr>
        <w:t xml:space="preserve"> </w:t>
      </w:r>
      <w:r w:rsidRPr="002825B3">
        <w:t>местного самоуправления, подлежит возмещению</w:t>
      </w:r>
      <w:r w:rsidRPr="002825B3">
        <w:rPr>
          <w:rStyle w:val="a10"/>
        </w:rPr>
        <w:t xml:space="preserve">. Там же установлено, что вред возмещается за счет соответственно казны РФ, казны субъекта РФ или казны муниципального образования. Как предусмотрено в </w:t>
      </w:r>
      <w:r w:rsidRPr="002825B3">
        <w:rPr>
          <w:rStyle w:val="7pt"/>
        </w:rPr>
        <w:t>п. 3.1. ст. 1081 ГК РФ</w:t>
      </w:r>
      <w:r w:rsidRPr="002825B3">
        <w:rPr>
          <w:rStyle w:val="a10"/>
        </w:rPr>
        <w:t xml:space="preserve">, </w:t>
      </w:r>
      <w:r w:rsidRPr="002825B3">
        <w:t>Российская Федерация, субъект РФ или муниципальное</w:t>
      </w:r>
      <w:r w:rsidRPr="002825B3">
        <w:rPr>
          <w:rStyle w:val="a10"/>
        </w:rPr>
        <w:t xml:space="preserve"> </w:t>
      </w:r>
      <w:r w:rsidRPr="002825B3">
        <w:t>образование в случае возмещения ими вреда</w:t>
      </w:r>
      <w:r w:rsidRPr="002825B3">
        <w:rPr>
          <w:rStyle w:val="a10"/>
        </w:rPr>
        <w:t xml:space="preserve">, причиненного по основаниям, изложенным в </w:t>
      </w:r>
      <w:r w:rsidRPr="002825B3">
        <w:rPr>
          <w:rStyle w:val="7pt"/>
        </w:rPr>
        <w:t>ст. 1069 ГК РФ</w:t>
      </w:r>
      <w:r w:rsidRPr="002825B3">
        <w:rPr>
          <w:rStyle w:val="a10"/>
        </w:rPr>
        <w:t xml:space="preserve">, </w:t>
      </w:r>
      <w:r w:rsidRPr="002825B3">
        <w:t>имеют право регресса к лицу, в связи с незаконными действиями (бездействием)</w:t>
      </w:r>
      <w:r w:rsidRPr="002825B3">
        <w:rPr>
          <w:rStyle w:val="a10"/>
        </w:rPr>
        <w:t xml:space="preserve"> </w:t>
      </w:r>
      <w:r w:rsidRPr="002825B3">
        <w:t>которого произведено указанное возмещение</w:t>
      </w:r>
      <w:r w:rsidRPr="002825B3">
        <w:rPr>
          <w:rStyle w:val="a10"/>
        </w:rPr>
        <w:t>.</w:t>
      </w:r>
    </w:p>
    <w:p w:rsidR="002825B3" w:rsidRPr="002825B3" w:rsidRDefault="002825B3" w:rsidP="002825B3">
      <w:pPr>
        <w:ind w:firstLine="708"/>
        <w:jc w:val="both"/>
      </w:pPr>
      <w:r w:rsidRPr="002825B3">
        <w:rPr>
          <w:rStyle w:val="a10"/>
        </w:rPr>
        <w:t xml:space="preserve">К гражданским коррупционным правонарушениям относятся также обладающие признаками коррупции и не являющиеся преступлениями нарушения правил дарения, а </w:t>
      </w:r>
      <w:r w:rsidRPr="002825B3">
        <w:rPr>
          <w:rStyle w:val="a10"/>
        </w:rPr>
        <w:lastRenderedPageBreak/>
        <w:t xml:space="preserve">также нарушения порядка предоставления услуг, предусмотренных ГК РФ. Например, </w:t>
      </w:r>
      <w:r w:rsidRPr="002825B3">
        <w:rPr>
          <w:rStyle w:val="7pt"/>
        </w:rPr>
        <w:t xml:space="preserve">ст. 575 ГК РФ </w:t>
      </w:r>
      <w:r w:rsidRPr="002825B3">
        <w:rPr>
          <w:rStyle w:val="a10"/>
        </w:rPr>
        <w:t xml:space="preserve">содержит </w:t>
      </w:r>
      <w:r w:rsidRPr="002825B3">
        <w:t>запрет на дарение подарков, за исключением обычных, стоимость которых не</w:t>
      </w:r>
      <w:r w:rsidRPr="002825B3">
        <w:rPr>
          <w:rStyle w:val="a10"/>
        </w:rPr>
        <w:t xml:space="preserve"> </w:t>
      </w:r>
      <w:r w:rsidRPr="002825B3">
        <w:t>превышает трех тысяч рублей лицам, замещающим государственные должности Российской</w:t>
      </w:r>
      <w:r w:rsidRPr="002825B3">
        <w:rPr>
          <w:rStyle w:val="a10"/>
        </w:rPr>
        <w:t xml:space="preserve"> </w:t>
      </w:r>
      <w:r w:rsidRPr="002825B3">
        <w:t>Федерации, государственные должности субъектов Российской Федерации, муниципальные</w:t>
      </w:r>
      <w:r w:rsidRPr="002825B3">
        <w:rPr>
          <w:rStyle w:val="a10"/>
        </w:rPr>
        <w:t xml:space="preserve"> </w:t>
      </w:r>
      <w:r w:rsidRPr="002825B3">
        <w:t>должности, государственным гражданским служащим, муниципальным служащим в связи с их</w:t>
      </w:r>
      <w:r w:rsidRPr="002825B3">
        <w:rPr>
          <w:rStyle w:val="a10"/>
        </w:rPr>
        <w:t xml:space="preserve"> </w:t>
      </w:r>
      <w:r w:rsidRPr="002825B3">
        <w:t>должностным положением или в связи с исполнением ими служебных обязанностей</w:t>
      </w:r>
      <w:r w:rsidRPr="002825B3">
        <w:rPr>
          <w:rStyle w:val="a10"/>
        </w:rPr>
        <w:t>.</w:t>
      </w:r>
    </w:p>
    <w:p w:rsidR="002825B3" w:rsidRDefault="002825B3" w:rsidP="002825B3">
      <w:pPr>
        <w:ind w:firstLine="708"/>
        <w:jc w:val="both"/>
        <w:rPr>
          <w:rStyle w:val="a10"/>
        </w:rPr>
      </w:pPr>
      <w:r w:rsidRPr="002825B3">
        <w:rPr>
          <w:rStyle w:val="a10"/>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2825B3" w:rsidRPr="002825B3" w:rsidRDefault="002825B3" w:rsidP="002825B3">
      <w:pPr>
        <w:ind w:firstLine="708"/>
        <w:jc w:val="both"/>
      </w:pPr>
    </w:p>
    <w:p w:rsidR="002825B3" w:rsidRDefault="002825B3" w:rsidP="002825B3">
      <w:pPr>
        <w:jc w:val="center"/>
        <w:rPr>
          <w:rStyle w:val="60"/>
          <w:b/>
          <w:bCs/>
          <w:u w:val="single"/>
        </w:rPr>
      </w:pPr>
      <w:bookmarkStart w:id="4" w:name="bookmark8"/>
      <w:r w:rsidRPr="002825B3">
        <w:rPr>
          <w:rStyle w:val="60"/>
          <w:b/>
          <w:bCs/>
          <w:u w:val="single"/>
        </w:rPr>
        <w:t>V</w:t>
      </w:r>
      <w:r w:rsidR="00EA29B5">
        <w:rPr>
          <w:rStyle w:val="60"/>
          <w:b/>
          <w:bCs/>
          <w:u w:val="single"/>
          <w:lang w:val="en-US"/>
        </w:rPr>
        <w:t>I</w:t>
      </w:r>
      <w:r w:rsidRPr="002825B3">
        <w:rPr>
          <w:rStyle w:val="60"/>
          <w:b/>
          <w:bCs/>
          <w:u w:val="single"/>
        </w:rPr>
        <w:t>. Несоблюдение норм служебного поведения, которое может восприниматься</w:t>
      </w:r>
      <w:bookmarkEnd w:id="4"/>
      <w:r w:rsidRPr="002825B3">
        <w:rPr>
          <w:rStyle w:val="6"/>
          <w:b/>
          <w:bCs/>
          <w:u w:val="single"/>
        </w:rPr>
        <w:t xml:space="preserve"> </w:t>
      </w:r>
      <w:r w:rsidRPr="002825B3">
        <w:rPr>
          <w:rStyle w:val="60"/>
          <w:b/>
          <w:bCs/>
          <w:u w:val="single"/>
        </w:rPr>
        <w:t>окружающими как обещание или предложение дачи взятки либо как согласие принять</w:t>
      </w:r>
      <w:r w:rsidRPr="002825B3">
        <w:rPr>
          <w:rStyle w:val="6"/>
          <w:b/>
          <w:bCs/>
          <w:u w:val="single"/>
        </w:rPr>
        <w:t xml:space="preserve"> </w:t>
      </w:r>
      <w:r w:rsidRPr="002825B3">
        <w:rPr>
          <w:rStyle w:val="60"/>
          <w:b/>
          <w:bCs/>
          <w:u w:val="single"/>
        </w:rPr>
        <w:t>взятку или как просьба о даче взятки</w:t>
      </w:r>
    </w:p>
    <w:p w:rsidR="002825B3" w:rsidRPr="002825B3" w:rsidRDefault="002825B3" w:rsidP="002825B3">
      <w:pPr>
        <w:jc w:val="center"/>
      </w:pPr>
    </w:p>
    <w:p w:rsidR="002825B3" w:rsidRPr="002825B3" w:rsidRDefault="002825B3" w:rsidP="00E412CE">
      <w:pPr>
        <w:ind w:firstLine="708"/>
        <w:jc w:val="both"/>
      </w:pPr>
      <w:r w:rsidRPr="002825B3">
        <w:rPr>
          <w:rStyle w:val="a10"/>
        </w:rPr>
        <w:t xml:space="preserve">Анализ международного опыта показывает, что на сегодняшний день широкое распространение получил подход, в соответствии с которым </w:t>
      </w:r>
      <w:r w:rsidRPr="002825B3">
        <w:t>меры ответственности применяются</w:t>
      </w:r>
      <w:r w:rsidRPr="002825B3">
        <w:rPr>
          <w:rStyle w:val="a10"/>
        </w:rPr>
        <w:t xml:space="preserve"> </w:t>
      </w:r>
      <w:r w:rsidRPr="002825B3">
        <w:t>не только за получение и дачу взятки, но и за обещание и предложение взятки, а также за просьбу</w:t>
      </w:r>
      <w:r w:rsidRPr="002825B3">
        <w:rPr>
          <w:rStyle w:val="a10"/>
        </w:rPr>
        <w:t xml:space="preserve"> </w:t>
      </w:r>
      <w:r w:rsidRPr="002825B3">
        <w:t>о даче взятки и согласие ее принять</w:t>
      </w:r>
      <w:r w:rsidRPr="002825B3">
        <w:rPr>
          <w:rStyle w:val="a10"/>
        </w:rPr>
        <w:t>. Соответствующие положения закреплены в антикоррупционных конвенциях и национальном законодательстве ряда зарубежных стран.</w:t>
      </w:r>
    </w:p>
    <w:p w:rsidR="002825B3" w:rsidRPr="002825B3" w:rsidRDefault="002825B3" w:rsidP="00E412CE">
      <w:pPr>
        <w:ind w:firstLine="708"/>
        <w:jc w:val="both"/>
      </w:pPr>
      <w:r w:rsidRPr="002825B3">
        <w:rPr>
          <w:rStyle w:val="a10"/>
        </w:rPr>
        <w:t xml:space="preserve">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должностного лица, поскольку заставляет усомниться в его объективности и добросовестности, наносит ущерб репутации системы государственного управления в целом. Поэтому для предупреждения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гражданской службы, должности муниципальной службы, </w:t>
      </w:r>
      <w:r w:rsidRPr="002825B3">
        <w:t>следует уделять внимание манере своего общения с</w:t>
      </w:r>
      <w:r w:rsidRPr="002825B3">
        <w:rPr>
          <w:rStyle w:val="a10"/>
        </w:rPr>
        <w:t xml:space="preserve"> </w:t>
      </w:r>
      <w:r w:rsidRPr="002825B3">
        <w:t>коллегами, представителями организаций, иными гражданами и, в частности, воздерживаться от</w:t>
      </w:r>
      <w:r w:rsidRPr="002825B3">
        <w:rPr>
          <w:rStyle w:val="a10"/>
        </w:rPr>
        <w:t xml:space="preserve"> </w:t>
      </w:r>
      <w:r w:rsidRPr="002825B3">
        <w:t>поведения, которое может восприниматься окружающими как обещание или предложение дачи</w:t>
      </w:r>
      <w:r w:rsidRPr="002825B3">
        <w:rPr>
          <w:rStyle w:val="a10"/>
        </w:rPr>
        <w:t xml:space="preserve"> </w:t>
      </w:r>
      <w:r w:rsidRPr="002825B3">
        <w:t>взятки либо как согласие принять взятку или как просьба о даче взятки</w:t>
      </w:r>
      <w:r w:rsidRPr="002825B3">
        <w:rPr>
          <w:rStyle w:val="a10"/>
        </w:rPr>
        <w:t>.</w:t>
      </w:r>
    </w:p>
    <w:p w:rsidR="002825B3" w:rsidRPr="002825B3" w:rsidRDefault="002825B3" w:rsidP="00E412CE">
      <w:pPr>
        <w:ind w:firstLine="708"/>
        <w:jc w:val="both"/>
      </w:pPr>
      <w:r w:rsidRPr="002825B3">
        <w:rPr>
          <w:rStyle w:val="a10"/>
        </w:rPr>
        <w:t>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составленный Министерством труда и социальной защиты Российской Федерации, указывает служащим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2825B3" w:rsidRPr="002825B3" w:rsidRDefault="002825B3" w:rsidP="002825B3">
      <w:pPr>
        <w:jc w:val="both"/>
      </w:pPr>
      <w:r w:rsidRPr="002825B3">
        <w:t>-</w:t>
      </w:r>
      <w:r w:rsidRPr="002825B3">
        <w:rPr>
          <w:szCs w:val="14"/>
        </w:rPr>
        <w:t xml:space="preserve"> </w:t>
      </w:r>
      <w:r w:rsidRPr="002825B3">
        <w:rPr>
          <w:rStyle w:val="a10"/>
        </w:rPr>
        <w:t>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2825B3" w:rsidRPr="002825B3" w:rsidRDefault="002825B3" w:rsidP="002825B3">
      <w:pPr>
        <w:jc w:val="both"/>
      </w:pPr>
      <w:r w:rsidRPr="002825B3">
        <w:t>-</w:t>
      </w:r>
      <w:r w:rsidRPr="002825B3">
        <w:rPr>
          <w:szCs w:val="14"/>
        </w:rPr>
        <w:t xml:space="preserve"> </w:t>
      </w:r>
      <w:r w:rsidRPr="002825B3">
        <w:rPr>
          <w:rStyle w:val="a10"/>
        </w:rPr>
        <w:t>родственники служащего или работника устраиваются на работу в организацию, которая извлекла, извлекает или может извлечь выгоду его из решений или действий (бездействия);</w:t>
      </w:r>
    </w:p>
    <w:p w:rsidR="002825B3" w:rsidRPr="002825B3" w:rsidRDefault="002825B3" w:rsidP="002825B3">
      <w:pPr>
        <w:jc w:val="both"/>
      </w:pPr>
      <w:r w:rsidRPr="002825B3">
        <w:lastRenderedPageBreak/>
        <w:t>-</w:t>
      </w:r>
      <w:r w:rsidRPr="002825B3">
        <w:rPr>
          <w:szCs w:val="14"/>
        </w:rPr>
        <w:t xml:space="preserve"> </w:t>
      </w:r>
      <w:r w:rsidRPr="002825B3">
        <w:rPr>
          <w:rStyle w:val="a10"/>
        </w:rPr>
        <w:t>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2825B3" w:rsidRPr="002825B3" w:rsidRDefault="002825B3" w:rsidP="002825B3">
      <w:pPr>
        <w:ind w:firstLine="708"/>
        <w:jc w:val="both"/>
      </w:pPr>
      <w:r w:rsidRPr="002825B3">
        <w:rPr>
          <w:rStyle w:val="a10"/>
        </w:rPr>
        <w:t xml:space="preserve">Кроме того, должностным лицам </w:t>
      </w:r>
      <w:r w:rsidRPr="002825B3">
        <w:t>рекомендуется воздерживаться от высказываний,</w:t>
      </w:r>
      <w:r w:rsidRPr="002825B3">
        <w:rPr>
          <w:rStyle w:val="a10"/>
        </w:rPr>
        <w:t xml:space="preserve"> </w:t>
      </w:r>
      <w:r w:rsidRPr="002825B3">
        <w:t>которые могут быть восприняты окружающими как согласие принять взятку или как просьба о</w:t>
      </w:r>
      <w:r w:rsidRPr="002825B3">
        <w:rPr>
          <w:rStyle w:val="a10"/>
        </w:rPr>
        <w:t xml:space="preserve"> </w:t>
      </w:r>
      <w:r w:rsidRPr="002825B3">
        <w:t>даче взятки</w:t>
      </w:r>
      <w:r w:rsidRPr="002825B3">
        <w:rPr>
          <w:rStyle w:val="a10"/>
        </w:rPr>
        <w:t>. К таким высказываниям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а также следующие темы обсуждения:</w:t>
      </w:r>
    </w:p>
    <w:p w:rsidR="002825B3" w:rsidRPr="002825B3" w:rsidRDefault="002825B3" w:rsidP="002825B3">
      <w:pPr>
        <w:jc w:val="both"/>
      </w:pPr>
      <w:r w:rsidRPr="002825B3">
        <w:t>-</w:t>
      </w:r>
      <w:r w:rsidRPr="002825B3">
        <w:rPr>
          <w:szCs w:val="14"/>
        </w:rPr>
        <w:t xml:space="preserve"> </w:t>
      </w:r>
      <w:r w:rsidRPr="002825B3">
        <w:rPr>
          <w:rStyle w:val="a10"/>
        </w:rPr>
        <w:t>низкий уровень заработной платы служащего, работника и нехватка денежных средств на реализацию тех или иных нужд;</w:t>
      </w:r>
    </w:p>
    <w:p w:rsidR="002825B3" w:rsidRPr="002825B3" w:rsidRDefault="002825B3" w:rsidP="002825B3">
      <w:pPr>
        <w:jc w:val="both"/>
      </w:pPr>
      <w:r w:rsidRPr="002825B3">
        <w:t>-</w:t>
      </w:r>
      <w:r w:rsidRPr="002825B3">
        <w:rPr>
          <w:szCs w:val="14"/>
        </w:rPr>
        <w:t xml:space="preserve"> </w:t>
      </w:r>
      <w:r w:rsidRPr="002825B3">
        <w:rPr>
          <w:rStyle w:val="a10"/>
        </w:rPr>
        <w:t>желание приобрести то или иное имущество, получить ту или иную услугу, отправиться в туристическую поездку;</w:t>
      </w:r>
    </w:p>
    <w:p w:rsidR="002825B3" w:rsidRPr="002825B3" w:rsidRDefault="002825B3" w:rsidP="002825B3">
      <w:pPr>
        <w:jc w:val="both"/>
      </w:pPr>
      <w:r w:rsidRPr="002825B3">
        <w:t>-</w:t>
      </w:r>
      <w:r w:rsidRPr="002825B3">
        <w:rPr>
          <w:szCs w:val="14"/>
        </w:rPr>
        <w:t xml:space="preserve"> </w:t>
      </w:r>
      <w:r w:rsidRPr="002825B3">
        <w:rPr>
          <w:rStyle w:val="a10"/>
        </w:rPr>
        <w:t>отсутствие работы у родственников служащего, работника;</w:t>
      </w:r>
    </w:p>
    <w:p w:rsidR="002825B3" w:rsidRPr="002825B3" w:rsidRDefault="002825B3" w:rsidP="002825B3">
      <w:pPr>
        <w:jc w:val="both"/>
      </w:pPr>
      <w:r w:rsidRPr="002825B3">
        <w:t>-</w:t>
      </w:r>
      <w:r w:rsidRPr="002825B3">
        <w:rPr>
          <w:szCs w:val="14"/>
        </w:rPr>
        <w:t xml:space="preserve"> </w:t>
      </w:r>
      <w:r w:rsidRPr="002825B3">
        <w:rPr>
          <w:rStyle w:val="a10"/>
        </w:rPr>
        <w:t>необходимость поступления детей служащего, работника в образовательные учреждения</w:t>
      </w:r>
      <w:r w:rsidRPr="002825B3">
        <w:t xml:space="preserve"> </w:t>
      </w:r>
      <w:r w:rsidRPr="002825B3">
        <w:rPr>
          <w:rStyle w:val="a10"/>
        </w:rPr>
        <w:t>и т.д.</w:t>
      </w:r>
    </w:p>
    <w:p w:rsidR="002825B3" w:rsidRPr="002825B3" w:rsidRDefault="002825B3" w:rsidP="002825B3">
      <w:pPr>
        <w:ind w:firstLine="708"/>
        <w:jc w:val="both"/>
      </w:pPr>
      <w:r w:rsidRPr="002825B3">
        <w:rPr>
          <w:rStyle w:val="a10"/>
        </w:rPr>
        <w:t>В качестве коррупционного поведения может также расцениваться регулярное получение подарков стоимостью менее 3000 руб., посещение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w:t>
      </w:r>
    </w:p>
    <w:p w:rsidR="002825B3" w:rsidRDefault="002825B3"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E412CE" w:rsidRDefault="00E412C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Cs w:val="28"/>
          <w:bdr w:val="none" w:sz="0" w:space="0" w:color="auto" w:frame="1"/>
        </w:rPr>
      </w:pPr>
    </w:p>
    <w:p w:rsidR="00927F2E" w:rsidRDefault="00927F2E" w:rsidP="002825B3">
      <w:pPr>
        <w:jc w:val="both"/>
        <w:rPr>
          <w:sz w:val="20"/>
          <w:szCs w:val="28"/>
          <w:bdr w:val="none" w:sz="0" w:space="0" w:color="auto" w:frame="1"/>
        </w:rPr>
      </w:pPr>
      <w:r>
        <w:rPr>
          <w:sz w:val="20"/>
          <w:szCs w:val="28"/>
          <w:bdr w:val="none" w:sz="0" w:space="0" w:color="auto" w:frame="1"/>
        </w:rPr>
        <w:t>Киселев Юрий Николаевич</w:t>
      </w:r>
    </w:p>
    <w:p w:rsidR="00927F2E" w:rsidRPr="00927F2E" w:rsidRDefault="00927F2E" w:rsidP="002825B3">
      <w:pPr>
        <w:jc w:val="both"/>
        <w:rPr>
          <w:sz w:val="20"/>
          <w:szCs w:val="28"/>
          <w:bdr w:val="none" w:sz="0" w:space="0" w:color="auto" w:frame="1"/>
        </w:rPr>
      </w:pPr>
      <w:r>
        <w:rPr>
          <w:sz w:val="20"/>
          <w:szCs w:val="28"/>
          <w:bdr w:val="none" w:sz="0" w:space="0" w:color="auto" w:frame="1"/>
        </w:rPr>
        <w:t>583908</w:t>
      </w:r>
    </w:p>
    <w:sectPr w:rsidR="00927F2E" w:rsidRPr="00927F2E" w:rsidSect="002825B3">
      <w:headerReference w:type="default" r:id="rId24"/>
      <w:pgSz w:w="11906" w:h="16838"/>
      <w:pgMar w:top="851"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EE" w:rsidRDefault="009475EE" w:rsidP="007D7DEC">
      <w:r>
        <w:separator/>
      </w:r>
    </w:p>
  </w:endnote>
  <w:endnote w:type="continuationSeparator" w:id="0">
    <w:p w:rsidR="009475EE" w:rsidRDefault="009475EE" w:rsidP="007D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EE" w:rsidRDefault="009475EE" w:rsidP="007D7DEC">
      <w:r>
        <w:separator/>
      </w:r>
    </w:p>
  </w:footnote>
  <w:footnote w:type="continuationSeparator" w:id="0">
    <w:p w:rsidR="009475EE" w:rsidRDefault="009475EE" w:rsidP="007D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886835"/>
      <w:docPartObj>
        <w:docPartGallery w:val="Page Numbers (Top of Page)"/>
        <w:docPartUnique/>
      </w:docPartObj>
    </w:sdtPr>
    <w:sdtEndPr/>
    <w:sdtContent>
      <w:p w:rsidR="00EA29B5" w:rsidRDefault="00EA29B5">
        <w:pPr>
          <w:pStyle w:val="a5"/>
          <w:jc w:val="center"/>
        </w:pPr>
        <w:r>
          <w:fldChar w:fldCharType="begin"/>
        </w:r>
        <w:r>
          <w:instrText>PAGE   \* MERGEFORMAT</w:instrText>
        </w:r>
        <w:r>
          <w:fldChar w:fldCharType="separate"/>
        </w:r>
        <w:r w:rsidR="0035274B">
          <w:rPr>
            <w:noProof/>
          </w:rPr>
          <w:t>14</w:t>
        </w:r>
        <w:r>
          <w:fldChar w:fldCharType="end"/>
        </w:r>
      </w:p>
    </w:sdtContent>
  </w:sdt>
  <w:p w:rsidR="00EA29B5" w:rsidRDefault="00EA29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DEC"/>
    <w:rsid w:val="00034002"/>
    <w:rsid w:val="00086415"/>
    <w:rsid w:val="000931A8"/>
    <w:rsid w:val="000A26A9"/>
    <w:rsid w:val="000C20D5"/>
    <w:rsid w:val="001641AB"/>
    <w:rsid w:val="001B1FBD"/>
    <w:rsid w:val="0024220F"/>
    <w:rsid w:val="002825B3"/>
    <w:rsid w:val="002A2FB1"/>
    <w:rsid w:val="002E1C0C"/>
    <w:rsid w:val="0035274B"/>
    <w:rsid w:val="004928B9"/>
    <w:rsid w:val="004B1835"/>
    <w:rsid w:val="004E4063"/>
    <w:rsid w:val="005B2549"/>
    <w:rsid w:val="00657B7A"/>
    <w:rsid w:val="00761B78"/>
    <w:rsid w:val="007D7DEC"/>
    <w:rsid w:val="008164FF"/>
    <w:rsid w:val="00906A8F"/>
    <w:rsid w:val="00927F2E"/>
    <w:rsid w:val="009475EE"/>
    <w:rsid w:val="009556D6"/>
    <w:rsid w:val="009824BD"/>
    <w:rsid w:val="00994374"/>
    <w:rsid w:val="00A034DF"/>
    <w:rsid w:val="00B14BD1"/>
    <w:rsid w:val="00C04FE8"/>
    <w:rsid w:val="00CA3DF9"/>
    <w:rsid w:val="00CA4782"/>
    <w:rsid w:val="00D916D4"/>
    <w:rsid w:val="00D946EB"/>
    <w:rsid w:val="00DC400B"/>
    <w:rsid w:val="00E412CE"/>
    <w:rsid w:val="00E55FC9"/>
    <w:rsid w:val="00EA29B5"/>
    <w:rsid w:val="00FD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1">
    <w:name w:val="501"/>
    <w:basedOn w:val="a"/>
    <w:rsid w:val="007D7DEC"/>
    <w:pPr>
      <w:spacing w:before="100" w:beforeAutospacing="1" w:after="150"/>
    </w:pPr>
    <w:rPr>
      <w:rFonts w:ascii="Tahoma" w:hAnsi="Tahoma" w:cs="Tahoma"/>
      <w:color w:val="000000"/>
      <w:sz w:val="21"/>
      <w:szCs w:val="21"/>
    </w:rPr>
  </w:style>
  <w:style w:type="character" w:customStyle="1" w:styleId="5">
    <w:name w:val="5"/>
    <w:rsid w:val="007D7DEC"/>
  </w:style>
  <w:style w:type="table" w:styleId="a3">
    <w:name w:val="Table Grid"/>
    <w:basedOn w:val="a1"/>
    <w:uiPriority w:val="59"/>
    <w:rsid w:val="007D7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D7DEC"/>
    <w:pPr>
      <w:spacing w:after="0" w:line="240" w:lineRule="auto"/>
    </w:pPr>
    <w:rPr>
      <w:rFonts w:ascii="Times New Roman" w:eastAsia="Times New Roman" w:hAnsi="Times New Roman" w:cs="Times New Roman"/>
      <w:sz w:val="24"/>
      <w:szCs w:val="24"/>
      <w:lang w:eastAsia="ru-RU"/>
    </w:rPr>
  </w:style>
  <w:style w:type="character" w:customStyle="1" w:styleId="a00">
    <w:name w:val="a0"/>
    <w:rsid w:val="007D7DEC"/>
  </w:style>
  <w:style w:type="paragraph" w:styleId="a5">
    <w:name w:val="header"/>
    <w:basedOn w:val="a"/>
    <w:link w:val="a6"/>
    <w:uiPriority w:val="99"/>
    <w:unhideWhenUsed/>
    <w:rsid w:val="007D7DEC"/>
    <w:pPr>
      <w:tabs>
        <w:tab w:val="center" w:pos="4677"/>
        <w:tab w:val="right" w:pos="9355"/>
      </w:tabs>
    </w:pPr>
  </w:style>
  <w:style w:type="character" w:customStyle="1" w:styleId="a6">
    <w:name w:val="Верхний колонтитул Знак"/>
    <w:basedOn w:val="a0"/>
    <w:link w:val="a5"/>
    <w:uiPriority w:val="99"/>
    <w:rsid w:val="007D7DE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D7DEC"/>
    <w:pPr>
      <w:tabs>
        <w:tab w:val="center" w:pos="4677"/>
        <w:tab w:val="right" w:pos="9355"/>
      </w:tabs>
    </w:pPr>
  </w:style>
  <w:style w:type="character" w:customStyle="1" w:styleId="a8">
    <w:name w:val="Нижний колонтитул Знак"/>
    <w:basedOn w:val="a0"/>
    <w:link w:val="a7"/>
    <w:uiPriority w:val="99"/>
    <w:rsid w:val="007D7DEC"/>
    <w:rPr>
      <w:rFonts w:ascii="Times New Roman" w:eastAsia="Times New Roman" w:hAnsi="Times New Roman" w:cs="Times New Roman"/>
      <w:sz w:val="24"/>
      <w:szCs w:val="24"/>
      <w:lang w:eastAsia="ru-RU"/>
    </w:rPr>
  </w:style>
  <w:style w:type="character" w:customStyle="1" w:styleId="40">
    <w:name w:val="40"/>
    <w:rsid w:val="007D7DEC"/>
  </w:style>
  <w:style w:type="character" w:customStyle="1" w:styleId="a10">
    <w:name w:val="a1"/>
    <w:rsid w:val="004E4063"/>
  </w:style>
  <w:style w:type="character" w:customStyle="1" w:styleId="20">
    <w:name w:val="20"/>
    <w:rsid w:val="004E4063"/>
  </w:style>
  <w:style w:type="character" w:customStyle="1" w:styleId="a9">
    <w:name w:val="a"/>
    <w:rsid w:val="004E4063"/>
  </w:style>
  <w:style w:type="character" w:customStyle="1" w:styleId="7pt">
    <w:name w:val="7pt"/>
    <w:rsid w:val="002825B3"/>
  </w:style>
  <w:style w:type="character" w:customStyle="1" w:styleId="60">
    <w:name w:val="60"/>
    <w:rsid w:val="002825B3"/>
  </w:style>
  <w:style w:type="character" w:customStyle="1" w:styleId="6">
    <w:name w:val="6"/>
    <w:rsid w:val="002825B3"/>
  </w:style>
  <w:style w:type="paragraph" w:styleId="aa">
    <w:name w:val="Balloon Text"/>
    <w:basedOn w:val="a"/>
    <w:link w:val="ab"/>
    <w:uiPriority w:val="99"/>
    <w:semiHidden/>
    <w:unhideWhenUsed/>
    <w:rsid w:val="000931A8"/>
    <w:rPr>
      <w:rFonts w:ascii="Tahoma" w:hAnsi="Tahoma" w:cs="Tahoma"/>
      <w:sz w:val="16"/>
      <w:szCs w:val="16"/>
    </w:rPr>
  </w:style>
  <w:style w:type="character" w:customStyle="1" w:styleId="ab">
    <w:name w:val="Текст выноски Знак"/>
    <w:basedOn w:val="a0"/>
    <w:link w:val="aa"/>
    <w:uiPriority w:val="99"/>
    <w:semiHidden/>
    <w:rsid w:val="000931A8"/>
    <w:rPr>
      <w:rFonts w:ascii="Tahoma" w:eastAsia="Times New Roman" w:hAnsi="Tahoma" w:cs="Tahoma"/>
      <w:sz w:val="16"/>
      <w:szCs w:val="16"/>
      <w:lang w:eastAsia="ru-RU"/>
    </w:rPr>
  </w:style>
  <w:style w:type="paragraph" w:customStyle="1" w:styleId="ConsPlusNormal">
    <w:name w:val="ConsPlusNormal"/>
    <w:rsid w:val="00CA3DF9"/>
    <w:pPr>
      <w:autoSpaceDE w:val="0"/>
      <w:autoSpaceDN w:val="0"/>
      <w:adjustRightInd w:val="0"/>
      <w:spacing w:after="0" w:line="240" w:lineRule="auto"/>
    </w:pPr>
    <w:rPr>
      <w:rFonts w:ascii="Times New Roman" w:hAnsi="Times New Roman" w:cs="Times New Roman"/>
      <w:b/>
      <w:bCs/>
      <w:sz w:val="24"/>
      <w:szCs w:val="24"/>
    </w:rPr>
  </w:style>
  <w:style w:type="paragraph" w:styleId="ac">
    <w:name w:val="List Paragraph"/>
    <w:basedOn w:val="a"/>
    <w:uiPriority w:val="34"/>
    <w:qFormat/>
    <w:rsid w:val="00994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1">
    <w:name w:val="501"/>
    <w:basedOn w:val="a"/>
    <w:rsid w:val="007D7DEC"/>
    <w:pPr>
      <w:spacing w:before="100" w:beforeAutospacing="1" w:after="150"/>
    </w:pPr>
    <w:rPr>
      <w:rFonts w:ascii="Tahoma" w:hAnsi="Tahoma" w:cs="Tahoma"/>
      <w:color w:val="000000"/>
      <w:sz w:val="21"/>
      <w:szCs w:val="21"/>
    </w:rPr>
  </w:style>
  <w:style w:type="character" w:customStyle="1" w:styleId="5">
    <w:name w:val="5"/>
    <w:rsid w:val="007D7DEC"/>
  </w:style>
  <w:style w:type="table" w:styleId="a3">
    <w:name w:val="Table Grid"/>
    <w:basedOn w:val="a1"/>
    <w:uiPriority w:val="59"/>
    <w:rsid w:val="007D7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D7DEC"/>
    <w:pPr>
      <w:spacing w:after="0" w:line="240" w:lineRule="auto"/>
    </w:pPr>
    <w:rPr>
      <w:rFonts w:ascii="Times New Roman" w:eastAsia="Times New Roman" w:hAnsi="Times New Roman" w:cs="Times New Roman"/>
      <w:sz w:val="24"/>
      <w:szCs w:val="24"/>
      <w:lang w:eastAsia="ru-RU"/>
    </w:rPr>
  </w:style>
  <w:style w:type="character" w:customStyle="1" w:styleId="a00">
    <w:name w:val="a0"/>
    <w:rsid w:val="007D7DEC"/>
  </w:style>
  <w:style w:type="paragraph" w:styleId="a5">
    <w:name w:val="header"/>
    <w:basedOn w:val="a"/>
    <w:link w:val="a6"/>
    <w:uiPriority w:val="99"/>
    <w:unhideWhenUsed/>
    <w:rsid w:val="007D7DEC"/>
    <w:pPr>
      <w:tabs>
        <w:tab w:val="center" w:pos="4677"/>
        <w:tab w:val="right" w:pos="9355"/>
      </w:tabs>
    </w:pPr>
  </w:style>
  <w:style w:type="character" w:customStyle="1" w:styleId="a6">
    <w:name w:val="Верхний колонтитул Знак"/>
    <w:basedOn w:val="a0"/>
    <w:link w:val="a5"/>
    <w:uiPriority w:val="99"/>
    <w:rsid w:val="007D7DE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D7DEC"/>
    <w:pPr>
      <w:tabs>
        <w:tab w:val="center" w:pos="4677"/>
        <w:tab w:val="right" w:pos="9355"/>
      </w:tabs>
    </w:pPr>
  </w:style>
  <w:style w:type="character" w:customStyle="1" w:styleId="a8">
    <w:name w:val="Нижний колонтитул Знак"/>
    <w:basedOn w:val="a0"/>
    <w:link w:val="a7"/>
    <w:uiPriority w:val="99"/>
    <w:rsid w:val="007D7DEC"/>
    <w:rPr>
      <w:rFonts w:ascii="Times New Roman" w:eastAsia="Times New Roman" w:hAnsi="Times New Roman" w:cs="Times New Roman"/>
      <w:sz w:val="24"/>
      <w:szCs w:val="24"/>
      <w:lang w:eastAsia="ru-RU"/>
    </w:rPr>
  </w:style>
  <w:style w:type="character" w:customStyle="1" w:styleId="40">
    <w:name w:val="40"/>
    <w:rsid w:val="007D7DEC"/>
  </w:style>
  <w:style w:type="character" w:customStyle="1" w:styleId="a10">
    <w:name w:val="a1"/>
    <w:rsid w:val="004E4063"/>
  </w:style>
  <w:style w:type="character" w:customStyle="1" w:styleId="20">
    <w:name w:val="20"/>
    <w:rsid w:val="004E4063"/>
  </w:style>
  <w:style w:type="character" w:customStyle="1" w:styleId="a9">
    <w:name w:val="a"/>
    <w:rsid w:val="004E4063"/>
  </w:style>
  <w:style w:type="character" w:customStyle="1" w:styleId="7pt">
    <w:name w:val="7pt"/>
    <w:rsid w:val="002825B3"/>
  </w:style>
  <w:style w:type="character" w:customStyle="1" w:styleId="60">
    <w:name w:val="60"/>
    <w:rsid w:val="002825B3"/>
  </w:style>
  <w:style w:type="character" w:customStyle="1" w:styleId="6">
    <w:name w:val="6"/>
    <w:rsid w:val="002825B3"/>
  </w:style>
  <w:style w:type="paragraph" w:styleId="aa">
    <w:name w:val="Balloon Text"/>
    <w:basedOn w:val="a"/>
    <w:link w:val="ab"/>
    <w:uiPriority w:val="99"/>
    <w:semiHidden/>
    <w:unhideWhenUsed/>
    <w:rsid w:val="000931A8"/>
    <w:rPr>
      <w:rFonts w:ascii="Tahoma" w:hAnsi="Tahoma" w:cs="Tahoma"/>
      <w:sz w:val="16"/>
      <w:szCs w:val="16"/>
    </w:rPr>
  </w:style>
  <w:style w:type="character" w:customStyle="1" w:styleId="ab">
    <w:name w:val="Текст выноски Знак"/>
    <w:basedOn w:val="a0"/>
    <w:link w:val="aa"/>
    <w:uiPriority w:val="99"/>
    <w:semiHidden/>
    <w:rsid w:val="000931A8"/>
    <w:rPr>
      <w:rFonts w:ascii="Tahoma" w:eastAsia="Times New Roman" w:hAnsi="Tahoma" w:cs="Tahoma"/>
      <w:sz w:val="16"/>
      <w:szCs w:val="16"/>
      <w:lang w:eastAsia="ru-RU"/>
    </w:rPr>
  </w:style>
  <w:style w:type="paragraph" w:customStyle="1" w:styleId="ConsPlusNormal">
    <w:name w:val="ConsPlusNormal"/>
    <w:rsid w:val="00CA3DF9"/>
    <w:pPr>
      <w:autoSpaceDE w:val="0"/>
      <w:autoSpaceDN w:val="0"/>
      <w:adjustRightInd w:val="0"/>
      <w:spacing w:after="0" w:line="240" w:lineRule="auto"/>
    </w:pPr>
    <w:rPr>
      <w:rFonts w:ascii="Times New Roman" w:hAnsi="Times New Roman" w:cs="Times New Roman"/>
      <w:b/>
      <w:bCs/>
      <w:sz w:val="24"/>
      <w:szCs w:val="24"/>
    </w:rPr>
  </w:style>
  <w:style w:type="paragraph" w:styleId="ac">
    <w:name w:val="List Paragraph"/>
    <w:basedOn w:val="a"/>
    <w:uiPriority w:val="34"/>
    <w:qFormat/>
    <w:rsid w:val="00994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6074">
      <w:bodyDiv w:val="1"/>
      <w:marLeft w:val="0"/>
      <w:marRight w:val="0"/>
      <w:marTop w:val="0"/>
      <w:marBottom w:val="0"/>
      <w:divBdr>
        <w:top w:val="none" w:sz="0" w:space="0" w:color="auto"/>
        <w:left w:val="none" w:sz="0" w:space="0" w:color="auto"/>
        <w:bottom w:val="none" w:sz="0" w:space="0" w:color="auto"/>
        <w:right w:val="none" w:sz="0" w:space="0" w:color="auto"/>
      </w:divBdr>
    </w:div>
    <w:div w:id="71706412">
      <w:bodyDiv w:val="1"/>
      <w:marLeft w:val="0"/>
      <w:marRight w:val="0"/>
      <w:marTop w:val="0"/>
      <w:marBottom w:val="0"/>
      <w:divBdr>
        <w:top w:val="none" w:sz="0" w:space="0" w:color="auto"/>
        <w:left w:val="none" w:sz="0" w:space="0" w:color="auto"/>
        <w:bottom w:val="none" w:sz="0" w:space="0" w:color="auto"/>
        <w:right w:val="none" w:sz="0" w:space="0" w:color="auto"/>
      </w:divBdr>
    </w:div>
    <w:div w:id="190996437">
      <w:bodyDiv w:val="1"/>
      <w:marLeft w:val="0"/>
      <w:marRight w:val="0"/>
      <w:marTop w:val="0"/>
      <w:marBottom w:val="0"/>
      <w:divBdr>
        <w:top w:val="none" w:sz="0" w:space="0" w:color="auto"/>
        <w:left w:val="none" w:sz="0" w:space="0" w:color="auto"/>
        <w:bottom w:val="none" w:sz="0" w:space="0" w:color="auto"/>
        <w:right w:val="none" w:sz="0" w:space="0" w:color="auto"/>
      </w:divBdr>
    </w:div>
    <w:div w:id="233857334">
      <w:bodyDiv w:val="1"/>
      <w:marLeft w:val="0"/>
      <w:marRight w:val="0"/>
      <w:marTop w:val="0"/>
      <w:marBottom w:val="0"/>
      <w:divBdr>
        <w:top w:val="none" w:sz="0" w:space="0" w:color="auto"/>
        <w:left w:val="none" w:sz="0" w:space="0" w:color="auto"/>
        <w:bottom w:val="none" w:sz="0" w:space="0" w:color="auto"/>
        <w:right w:val="none" w:sz="0" w:space="0" w:color="auto"/>
      </w:divBdr>
    </w:div>
    <w:div w:id="275260585">
      <w:bodyDiv w:val="1"/>
      <w:marLeft w:val="0"/>
      <w:marRight w:val="0"/>
      <w:marTop w:val="0"/>
      <w:marBottom w:val="0"/>
      <w:divBdr>
        <w:top w:val="none" w:sz="0" w:space="0" w:color="auto"/>
        <w:left w:val="none" w:sz="0" w:space="0" w:color="auto"/>
        <w:bottom w:val="none" w:sz="0" w:space="0" w:color="auto"/>
        <w:right w:val="none" w:sz="0" w:space="0" w:color="auto"/>
      </w:divBdr>
    </w:div>
    <w:div w:id="282154222">
      <w:bodyDiv w:val="1"/>
      <w:marLeft w:val="0"/>
      <w:marRight w:val="0"/>
      <w:marTop w:val="0"/>
      <w:marBottom w:val="0"/>
      <w:divBdr>
        <w:top w:val="none" w:sz="0" w:space="0" w:color="auto"/>
        <w:left w:val="none" w:sz="0" w:space="0" w:color="auto"/>
        <w:bottom w:val="none" w:sz="0" w:space="0" w:color="auto"/>
        <w:right w:val="none" w:sz="0" w:space="0" w:color="auto"/>
      </w:divBdr>
    </w:div>
    <w:div w:id="344212652">
      <w:bodyDiv w:val="1"/>
      <w:marLeft w:val="0"/>
      <w:marRight w:val="0"/>
      <w:marTop w:val="0"/>
      <w:marBottom w:val="0"/>
      <w:divBdr>
        <w:top w:val="none" w:sz="0" w:space="0" w:color="auto"/>
        <w:left w:val="none" w:sz="0" w:space="0" w:color="auto"/>
        <w:bottom w:val="none" w:sz="0" w:space="0" w:color="auto"/>
        <w:right w:val="none" w:sz="0" w:space="0" w:color="auto"/>
      </w:divBdr>
    </w:div>
    <w:div w:id="377583250">
      <w:bodyDiv w:val="1"/>
      <w:marLeft w:val="0"/>
      <w:marRight w:val="0"/>
      <w:marTop w:val="0"/>
      <w:marBottom w:val="0"/>
      <w:divBdr>
        <w:top w:val="none" w:sz="0" w:space="0" w:color="auto"/>
        <w:left w:val="none" w:sz="0" w:space="0" w:color="auto"/>
        <w:bottom w:val="none" w:sz="0" w:space="0" w:color="auto"/>
        <w:right w:val="none" w:sz="0" w:space="0" w:color="auto"/>
      </w:divBdr>
    </w:div>
    <w:div w:id="386101950">
      <w:bodyDiv w:val="1"/>
      <w:marLeft w:val="0"/>
      <w:marRight w:val="0"/>
      <w:marTop w:val="0"/>
      <w:marBottom w:val="0"/>
      <w:divBdr>
        <w:top w:val="none" w:sz="0" w:space="0" w:color="auto"/>
        <w:left w:val="none" w:sz="0" w:space="0" w:color="auto"/>
        <w:bottom w:val="none" w:sz="0" w:space="0" w:color="auto"/>
        <w:right w:val="none" w:sz="0" w:space="0" w:color="auto"/>
      </w:divBdr>
    </w:div>
    <w:div w:id="392120755">
      <w:bodyDiv w:val="1"/>
      <w:marLeft w:val="0"/>
      <w:marRight w:val="0"/>
      <w:marTop w:val="0"/>
      <w:marBottom w:val="0"/>
      <w:divBdr>
        <w:top w:val="none" w:sz="0" w:space="0" w:color="auto"/>
        <w:left w:val="none" w:sz="0" w:space="0" w:color="auto"/>
        <w:bottom w:val="none" w:sz="0" w:space="0" w:color="auto"/>
        <w:right w:val="none" w:sz="0" w:space="0" w:color="auto"/>
      </w:divBdr>
    </w:div>
    <w:div w:id="510995445">
      <w:bodyDiv w:val="1"/>
      <w:marLeft w:val="0"/>
      <w:marRight w:val="0"/>
      <w:marTop w:val="0"/>
      <w:marBottom w:val="0"/>
      <w:divBdr>
        <w:top w:val="none" w:sz="0" w:space="0" w:color="auto"/>
        <w:left w:val="none" w:sz="0" w:space="0" w:color="auto"/>
        <w:bottom w:val="none" w:sz="0" w:space="0" w:color="auto"/>
        <w:right w:val="none" w:sz="0" w:space="0" w:color="auto"/>
      </w:divBdr>
    </w:div>
    <w:div w:id="557741013">
      <w:bodyDiv w:val="1"/>
      <w:marLeft w:val="0"/>
      <w:marRight w:val="0"/>
      <w:marTop w:val="0"/>
      <w:marBottom w:val="0"/>
      <w:divBdr>
        <w:top w:val="none" w:sz="0" w:space="0" w:color="auto"/>
        <w:left w:val="none" w:sz="0" w:space="0" w:color="auto"/>
        <w:bottom w:val="none" w:sz="0" w:space="0" w:color="auto"/>
        <w:right w:val="none" w:sz="0" w:space="0" w:color="auto"/>
      </w:divBdr>
    </w:div>
    <w:div w:id="574777665">
      <w:bodyDiv w:val="1"/>
      <w:marLeft w:val="0"/>
      <w:marRight w:val="0"/>
      <w:marTop w:val="0"/>
      <w:marBottom w:val="0"/>
      <w:divBdr>
        <w:top w:val="none" w:sz="0" w:space="0" w:color="auto"/>
        <w:left w:val="none" w:sz="0" w:space="0" w:color="auto"/>
        <w:bottom w:val="none" w:sz="0" w:space="0" w:color="auto"/>
        <w:right w:val="none" w:sz="0" w:space="0" w:color="auto"/>
      </w:divBdr>
    </w:div>
    <w:div w:id="703865681">
      <w:bodyDiv w:val="1"/>
      <w:marLeft w:val="0"/>
      <w:marRight w:val="0"/>
      <w:marTop w:val="0"/>
      <w:marBottom w:val="0"/>
      <w:divBdr>
        <w:top w:val="none" w:sz="0" w:space="0" w:color="auto"/>
        <w:left w:val="none" w:sz="0" w:space="0" w:color="auto"/>
        <w:bottom w:val="none" w:sz="0" w:space="0" w:color="auto"/>
        <w:right w:val="none" w:sz="0" w:space="0" w:color="auto"/>
      </w:divBdr>
    </w:div>
    <w:div w:id="797333163">
      <w:bodyDiv w:val="1"/>
      <w:marLeft w:val="0"/>
      <w:marRight w:val="0"/>
      <w:marTop w:val="0"/>
      <w:marBottom w:val="0"/>
      <w:divBdr>
        <w:top w:val="none" w:sz="0" w:space="0" w:color="auto"/>
        <w:left w:val="none" w:sz="0" w:space="0" w:color="auto"/>
        <w:bottom w:val="none" w:sz="0" w:space="0" w:color="auto"/>
        <w:right w:val="none" w:sz="0" w:space="0" w:color="auto"/>
      </w:divBdr>
    </w:div>
    <w:div w:id="804547484">
      <w:bodyDiv w:val="1"/>
      <w:marLeft w:val="0"/>
      <w:marRight w:val="0"/>
      <w:marTop w:val="0"/>
      <w:marBottom w:val="0"/>
      <w:divBdr>
        <w:top w:val="none" w:sz="0" w:space="0" w:color="auto"/>
        <w:left w:val="none" w:sz="0" w:space="0" w:color="auto"/>
        <w:bottom w:val="none" w:sz="0" w:space="0" w:color="auto"/>
        <w:right w:val="none" w:sz="0" w:space="0" w:color="auto"/>
      </w:divBdr>
    </w:div>
    <w:div w:id="808744989">
      <w:bodyDiv w:val="1"/>
      <w:marLeft w:val="0"/>
      <w:marRight w:val="0"/>
      <w:marTop w:val="0"/>
      <w:marBottom w:val="0"/>
      <w:divBdr>
        <w:top w:val="none" w:sz="0" w:space="0" w:color="auto"/>
        <w:left w:val="none" w:sz="0" w:space="0" w:color="auto"/>
        <w:bottom w:val="none" w:sz="0" w:space="0" w:color="auto"/>
        <w:right w:val="none" w:sz="0" w:space="0" w:color="auto"/>
      </w:divBdr>
    </w:div>
    <w:div w:id="859440268">
      <w:bodyDiv w:val="1"/>
      <w:marLeft w:val="0"/>
      <w:marRight w:val="0"/>
      <w:marTop w:val="0"/>
      <w:marBottom w:val="0"/>
      <w:divBdr>
        <w:top w:val="none" w:sz="0" w:space="0" w:color="auto"/>
        <w:left w:val="none" w:sz="0" w:space="0" w:color="auto"/>
        <w:bottom w:val="none" w:sz="0" w:space="0" w:color="auto"/>
        <w:right w:val="none" w:sz="0" w:space="0" w:color="auto"/>
      </w:divBdr>
    </w:div>
    <w:div w:id="864755482">
      <w:bodyDiv w:val="1"/>
      <w:marLeft w:val="0"/>
      <w:marRight w:val="0"/>
      <w:marTop w:val="0"/>
      <w:marBottom w:val="0"/>
      <w:divBdr>
        <w:top w:val="none" w:sz="0" w:space="0" w:color="auto"/>
        <w:left w:val="none" w:sz="0" w:space="0" w:color="auto"/>
        <w:bottom w:val="none" w:sz="0" w:space="0" w:color="auto"/>
        <w:right w:val="none" w:sz="0" w:space="0" w:color="auto"/>
      </w:divBdr>
    </w:div>
    <w:div w:id="893155415">
      <w:bodyDiv w:val="1"/>
      <w:marLeft w:val="0"/>
      <w:marRight w:val="0"/>
      <w:marTop w:val="0"/>
      <w:marBottom w:val="0"/>
      <w:divBdr>
        <w:top w:val="none" w:sz="0" w:space="0" w:color="auto"/>
        <w:left w:val="none" w:sz="0" w:space="0" w:color="auto"/>
        <w:bottom w:val="none" w:sz="0" w:space="0" w:color="auto"/>
        <w:right w:val="none" w:sz="0" w:space="0" w:color="auto"/>
      </w:divBdr>
    </w:div>
    <w:div w:id="904292227">
      <w:bodyDiv w:val="1"/>
      <w:marLeft w:val="0"/>
      <w:marRight w:val="0"/>
      <w:marTop w:val="0"/>
      <w:marBottom w:val="0"/>
      <w:divBdr>
        <w:top w:val="none" w:sz="0" w:space="0" w:color="auto"/>
        <w:left w:val="none" w:sz="0" w:space="0" w:color="auto"/>
        <w:bottom w:val="none" w:sz="0" w:space="0" w:color="auto"/>
        <w:right w:val="none" w:sz="0" w:space="0" w:color="auto"/>
      </w:divBdr>
    </w:div>
    <w:div w:id="905265789">
      <w:bodyDiv w:val="1"/>
      <w:marLeft w:val="0"/>
      <w:marRight w:val="0"/>
      <w:marTop w:val="0"/>
      <w:marBottom w:val="0"/>
      <w:divBdr>
        <w:top w:val="none" w:sz="0" w:space="0" w:color="auto"/>
        <w:left w:val="none" w:sz="0" w:space="0" w:color="auto"/>
        <w:bottom w:val="none" w:sz="0" w:space="0" w:color="auto"/>
        <w:right w:val="none" w:sz="0" w:space="0" w:color="auto"/>
      </w:divBdr>
    </w:div>
    <w:div w:id="941298128">
      <w:bodyDiv w:val="1"/>
      <w:marLeft w:val="0"/>
      <w:marRight w:val="0"/>
      <w:marTop w:val="0"/>
      <w:marBottom w:val="0"/>
      <w:divBdr>
        <w:top w:val="none" w:sz="0" w:space="0" w:color="auto"/>
        <w:left w:val="none" w:sz="0" w:space="0" w:color="auto"/>
        <w:bottom w:val="none" w:sz="0" w:space="0" w:color="auto"/>
        <w:right w:val="none" w:sz="0" w:space="0" w:color="auto"/>
      </w:divBdr>
    </w:div>
    <w:div w:id="980236190">
      <w:bodyDiv w:val="1"/>
      <w:marLeft w:val="0"/>
      <w:marRight w:val="0"/>
      <w:marTop w:val="0"/>
      <w:marBottom w:val="0"/>
      <w:divBdr>
        <w:top w:val="none" w:sz="0" w:space="0" w:color="auto"/>
        <w:left w:val="none" w:sz="0" w:space="0" w:color="auto"/>
        <w:bottom w:val="none" w:sz="0" w:space="0" w:color="auto"/>
        <w:right w:val="none" w:sz="0" w:space="0" w:color="auto"/>
      </w:divBdr>
    </w:div>
    <w:div w:id="1059089504">
      <w:bodyDiv w:val="1"/>
      <w:marLeft w:val="0"/>
      <w:marRight w:val="0"/>
      <w:marTop w:val="0"/>
      <w:marBottom w:val="0"/>
      <w:divBdr>
        <w:top w:val="none" w:sz="0" w:space="0" w:color="auto"/>
        <w:left w:val="none" w:sz="0" w:space="0" w:color="auto"/>
        <w:bottom w:val="none" w:sz="0" w:space="0" w:color="auto"/>
        <w:right w:val="none" w:sz="0" w:space="0" w:color="auto"/>
      </w:divBdr>
    </w:div>
    <w:div w:id="1100178448">
      <w:bodyDiv w:val="1"/>
      <w:marLeft w:val="0"/>
      <w:marRight w:val="0"/>
      <w:marTop w:val="0"/>
      <w:marBottom w:val="0"/>
      <w:divBdr>
        <w:top w:val="none" w:sz="0" w:space="0" w:color="auto"/>
        <w:left w:val="none" w:sz="0" w:space="0" w:color="auto"/>
        <w:bottom w:val="none" w:sz="0" w:space="0" w:color="auto"/>
        <w:right w:val="none" w:sz="0" w:space="0" w:color="auto"/>
      </w:divBdr>
    </w:div>
    <w:div w:id="1154570609">
      <w:bodyDiv w:val="1"/>
      <w:marLeft w:val="0"/>
      <w:marRight w:val="0"/>
      <w:marTop w:val="0"/>
      <w:marBottom w:val="0"/>
      <w:divBdr>
        <w:top w:val="none" w:sz="0" w:space="0" w:color="auto"/>
        <w:left w:val="none" w:sz="0" w:space="0" w:color="auto"/>
        <w:bottom w:val="none" w:sz="0" w:space="0" w:color="auto"/>
        <w:right w:val="none" w:sz="0" w:space="0" w:color="auto"/>
      </w:divBdr>
    </w:div>
    <w:div w:id="1207065777">
      <w:bodyDiv w:val="1"/>
      <w:marLeft w:val="0"/>
      <w:marRight w:val="0"/>
      <w:marTop w:val="0"/>
      <w:marBottom w:val="0"/>
      <w:divBdr>
        <w:top w:val="none" w:sz="0" w:space="0" w:color="auto"/>
        <w:left w:val="none" w:sz="0" w:space="0" w:color="auto"/>
        <w:bottom w:val="none" w:sz="0" w:space="0" w:color="auto"/>
        <w:right w:val="none" w:sz="0" w:space="0" w:color="auto"/>
      </w:divBdr>
    </w:div>
    <w:div w:id="1243492939">
      <w:bodyDiv w:val="1"/>
      <w:marLeft w:val="0"/>
      <w:marRight w:val="0"/>
      <w:marTop w:val="0"/>
      <w:marBottom w:val="0"/>
      <w:divBdr>
        <w:top w:val="none" w:sz="0" w:space="0" w:color="auto"/>
        <w:left w:val="none" w:sz="0" w:space="0" w:color="auto"/>
        <w:bottom w:val="none" w:sz="0" w:space="0" w:color="auto"/>
        <w:right w:val="none" w:sz="0" w:space="0" w:color="auto"/>
      </w:divBdr>
    </w:div>
    <w:div w:id="1262687634">
      <w:bodyDiv w:val="1"/>
      <w:marLeft w:val="0"/>
      <w:marRight w:val="0"/>
      <w:marTop w:val="0"/>
      <w:marBottom w:val="0"/>
      <w:divBdr>
        <w:top w:val="none" w:sz="0" w:space="0" w:color="auto"/>
        <w:left w:val="none" w:sz="0" w:space="0" w:color="auto"/>
        <w:bottom w:val="none" w:sz="0" w:space="0" w:color="auto"/>
        <w:right w:val="none" w:sz="0" w:space="0" w:color="auto"/>
      </w:divBdr>
    </w:div>
    <w:div w:id="1330907885">
      <w:bodyDiv w:val="1"/>
      <w:marLeft w:val="0"/>
      <w:marRight w:val="0"/>
      <w:marTop w:val="0"/>
      <w:marBottom w:val="0"/>
      <w:divBdr>
        <w:top w:val="none" w:sz="0" w:space="0" w:color="auto"/>
        <w:left w:val="none" w:sz="0" w:space="0" w:color="auto"/>
        <w:bottom w:val="none" w:sz="0" w:space="0" w:color="auto"/>
        <w:right w:val="none" w:sz="0" w:space="0" w:color="auto"/>
      </w:divBdr>
    </w:div>
    <w:div w:id="1361585520">
      <w:bodyDiv w:val="1"/>
      <w:marLeft w:val="0"/>
      <w:marRight w:val="0"/>
      <w:marTop w:val="0"/>
      <w:marBottom w:val="0"/>
      <w:divBdr>
        <w:top w:val="none" w:sz="0" w:space="0" w:color="auto"/>
        <w:left w:val="none" w:sz="0" w:space="0" w:color="auto"/>
        <w:bottom w:val="none" w:sz="0" w:space="0" w:color="auto"/>
        <w:right w:val="none" w:sz="0" w:space="0" w:color="auto"/>
      </w:divBdr>
    </w:div>
    <w:div w:id="1364867011">
      <w:bodyDiv w:val="1"/>
      <w:marLeft w:val="0"/>
      <w:marRight w:val="0"/>
      <w:marTop w:val="0"/>
      <w:marBottom w:val="0"/>
      <w:divBdr>
        <w:top w:val="none" w:sz="0" w:space="0" w:color="auto"/>
        <w:left w:val="none" w:sz="0" w:space="0" w:color="auto"/>
        <w:bottom w:val="none" w:sz="0" w:space="0" w:color="auto"/>
        <w:right w:val="none" w:sz="0" w:space="0" w:color="auto"/>
      </w:divBdr>
    </w:div>
    <w:div w:id="1383749934">
      <w:bodyDiv w:val="1"/>
      <w:marLeft w:val="0"/>
      <w:marRight w:val="0"/>
      <w:marTop w:val="0"/>
      <w:marBottom w:val="0"/>
      <w:divBdr>
        <w:top w:val="none" w:sz="0" w:space="0" w:color="auto"/>
        <w:left w:val="none" w:sz="0" w:space="0" w:color="auto"/>
        <w:bottom w:val="none" w:sz="0" w:space="0" w:color="auto"/>
        <w:right w:val="none" w:sz="0" w:space="0" w:color="auto"/>
      </w:divBdr>
    </w:div>
    <w:div w:id="1495492418">
      <w:bodyDiv w:val="1"/>
      <w:marLeft w:val="0"/>
      <w:marRight w:val="0"/>
      <w:marTop w:val="0"/>
      <w:marBottom w:val="0"/>
      <w:divBdr>
        <w:top w:val="none" w:sz="0" w:space="0" w:color="auto"/>
        <w:left w:val="none" w:sz="0" w:space="0" w:color="auto"/>
        <w:bottom w:val="none" w:sz="0" w:space="0" w:color="auto"/>
        <w:right w:val="none" w:sz="0" w:space="0" w:color="auto"/>
      </w:divBdr>
    </w:div>
    <w:div w:id="1704090489">
      <w:bodyDiv w:val="1"/>
      <w:marLeft w:val="0"/>
      <w:marRight w:val="0"/>
      <w:marTop w:val="0"/>
      <w:marBottom w:val="0"/>
      <w:divBdr>
        <w:top w:val="none" w:sz="0" w:space="0" w:color="auto"/>
        <w:left w:val="none" w:sz="0" w:space="0" w:color="auto"/>
        <w:bottom w:val="none" w:sz="0" w:space="0" w:color="auto"/>
        <w:right w:val="none" w:sz="0" w:space="0" w:color="auto"/>
      </w:divBdr>
    </w:div>
    <w:div w:id="1727610312">
      <w:bodyDiv w:val="1"/>
      <w:marLeft w:val="0"/>
      <w:marRight w:val="0"/>
      <w:marTop w:val="0"/>
      <w:marBottom w:val="0"/>
      <w:divBdr>
        <w:top w:val="none" w:sz="0" w:space="0" w:color="auto"/>
        <w:left w:val="none" w:sz="0" w:space="0" w:color="auto"/>
        <w:bottom w:val="none" w:sz="0" w:space="0" w:color="auto"/>
        <w:right w:val="none" w:sz="0" w:space="0" w:color="auto"/>
      </w:divBdr>
    </w:div>
    <w:div w:id="1764104484">
      <w:bodyDiv w:val="1"/>
      <w:marLeft w:val="0"/>
      <w:marRight w:val="0"/>
      <w:marTop w:val="0"/>
      <w:marBottom w:val="0"/>
      <w:divBdr>
        <w:top w:val="none" w:sz="0" w:space="0" w:color="auto"/>
        <w:left w:val="none" w:sz="0" w:space="0" w:color="auto"/>
        <w:bottom w:val="none" w:sz="0" w:space="0" w:color="auto"/>
        <w:right w:val="none" w:sz="0" w:space="0" w:color="auto"/>
      </w:divBdr>
    </w:div>
    <w:div w:id="1815022881">
      <w:bodyDiv w:val="1"/>
      <w:marLeft w:val="0"/>
      <w:marRight w:val="0"/>
      <w:marTop w:val="0"/>
      <w:marBottom w:val="0"/>
      <w:divBdr>
        <w:top w:val="none" w:sz="0" w:space="0" w:color="auto"/>
        <w:left w:val="none" w:sz="0" w:space="0" w:color="auto"/>
        <w:bottom w:val="none" w:sz="0" w:space="0" w:color="auto"/>
        <w:right w:val="none" w:sz="0" w:space="0" w:color="auto"/>
      </w:divBdr>
    </w:div>
    <w:div w:id="1868568575">
      <w:bodyDiv w:val="1"/>
      <w:marLeft w:val="0"/>
      <w:marRight w:val="0"/>
      <w:marTop w:val="0"/>
      <w:marBottom w:val="0"/>
      <w:divBdr>
        <w:top w:val="none" w:sz="0" w:space="0" w:color="auto"/>
        <w:left w:val="none" w:sz="0" w:space="0" w:color="auto"/>
        <w:bottom w:val="none" w:sz="0" w:space="0" w:color="auto"/>
        <w:right w:val="none" w:sz="0" w:space="0" w:color="auto"/>
      </w:divBdr>
    </w:div>
    <w:div w:id="1922761315">
      <w:bodyDiv w:val="1"/>
      <w:marLeft w:val="0"/>
      <w:marRight w:val="0"/>
      <w:marTop w:val="0"/>
      <w:marBottom w:val="0"/>
      <w:divBdr>
        <w:top w:val="none" w:sz="0" w:space="0" w:color="auto"/>
        <w:left w:val="none" w:sz="0" w:space="0" w:color="auto"/>
        <w:bottom w:val="none" w:sz="0" w:space="0" w:color="auto"/>
        <w:right w:val="none" w:sz="0" w:space="0" w:color="auto"/>
      </w:divBdr>
    </w:div>
    <w:div w:id="1966766678">
      <w:bodyDiv w:val="1"/>
      <w:marLeft w:val="0"/>
      <w:marRight w:val="0"/>
      <w:marTop w:val="0"/>
      <w:marBottom w:val="0"/>
      <w:divBdr>
        <w:top w:val="none" w:sz="0" w:space="0" w:color="auto"/>
        <w:left w:val="none" w:sz="0" w:space="0" w:color="auto"/>
        <w:bottom w:val="none" w:sz="0" w:space="0" w:color="auto"/>
        <w:right w:val="none" w:sz="0" w:space="0" w:color="auto"/>
      </w:divBdr>
    </w:div>
    <w:div w:id="1990090864">
      <w:bodyDiv w:val="1"/>
      <w:marLeft w:val="0"/>
      <w:marRight w:val="0"/>
      <w:marTop w:val="0"/>
      <w:marBottom w:val="0"/>
      <w:divBdr>
        <w:top w:val="none" w:sz="0" w:space="0" w:color="auto"/>
        <w:left w:val="none" w:sz="0" w:space="0" w:color="auto"/>
        <w:bottom w:val="none" w:sz="0" w:space="0" w:color="auto"/>
        <w:right w:val="none" w:sz="0" w:space="0" w:color="auto"/>
      </w:divBdr>
    </w:div>
    <w:div w:id="21313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D70198D347678E551DAC945AD4481C1B2E8AD055F2FD26F688E13D82EA7542736A78FACF245FA1mDOAN" TargetMode="External"/><Relationship Id="rId13" Type="http://schemas.openxmlformats.org/officeDocument/2006/relationships/hyperlink" Target="consultantplus://offline/ref=8E55EEE46074A8A6ADA46008E63A9CA5FA1A2817E8895B527B41DFCCCAA3D251F10D44F71C784022e3o5O" TargetMode="External"/><Relationship Id="rId18" Type="http://schemas.openxmlformats.org/officeDocument/2006/relationships/hyperlink" Target="consultantplus://offline/ref=EBF59DB3C2516C1652B30B8417C5992B0E2F6CF649560F4B065076ACFE00495509B5429B9BF51756d823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E26978FB237D99CA2E48CD9F6B00093FAD06331FF6521B0D727D87CB23C4C64FE80D0C02DA156CBK46FG" TargetMode="External"/><Relationship Id="rId7" Type="http://schemas.openxmlformats.org/officeDocument/2006/relationships/endnotes" Target="endnotes.xml"/><Relationship Id="rId12" Type="http://schemas.openxmlformats.org/officeDocument/2006/relationships/hyperlink" Target="consultantplus://offline/ref=8E55EEE46074A8A6ADA46008E63A9CA5FA1A2817E8895B527B41DFCCCAA3D251F10D44F71C784022e3oCO" TargetMode="External"/><Relationship Id="rId17" Type="http://schemas.openxmlformats.org/officeDocument/2006/relationships/hyperlink" Target="consultantplus://offline/ref=8480416BE8666DCBD500D09FA679D6066ED701A240948FF3E107F053F0FF21F520111D6E3C97AB47571D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DCF972E1D02EBC588230F8E3275AA22B8D91735684C65C0414FA28A43607BA3C8B33BE32CC34577RFy5G" TargetMode="External"/><Relationship Id="rId20" Type="http://schemas.openxmlformats.org/officeDocument/2006/relationships/hyperlink" Target="consultantplus://offline/ref=9E26978FB237D99CA2E48CD9F6B00093FAD06331F16F21B0D727D87CB23C4C64FE80D0C22AA4K56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55EEE46074A8A6ADA46008E63A9CA5FA1A2817E8895B527B41DFCCCAA3D251F10D44F71C784022e3oD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4AF9233E57DDB3AE414531EBE8F6B433D24EA9A30ADDAF0825573354C0B51DD4289593Fq56CO" TargetMode="External"/><Relationship Id="rId23" Type="http://schemas.openxmlformats.org/officeDocument/2006/relationships/hyperlink" Target="consultantplus://offline/ref=28A2C3B5E5E76D4E8C71E0A814BB945507669F464F876C2BFDAEE59369C47B37B91AA4803F22Y3F9H" TargetMode="External"/><Relationship Id="rId10" Type="http://schemas.openxmlformats.org/officeDocument/2006/relationships/hyperlink" Target="consultantplus://offline/ref=EE32582FD6B8179ED2E7D2CDEA1C60551D1F1FFF2099C784C976124002529C7FF431482358E332A2p2C9O" TargetMode="External"/><Relationship Id="rId19" Type="http://schemas.openxmlformats.org/officeDocument/2006/relationships/hyperlink" Target="consultantplus://offline/ref=819A0A147B5F346E601E3EF9453A671AE488ED72C950FB9C97C6A4990D18EB6EC7C79EEC6B157A76OB30G" TargetMode="External"/><Relationship Id="rId4" Type="http://schemas.openxmlformats.org/officeDocument/2006/relationships/settings" Target="settings.xml"/><Relationship Id="rId9" Type="http://schemas.openxmlformats.org/officeDocument/2006/relationships/hyperlink" Target="consultantplus://offline/ref=BDD70198D347678E551DAC945AD4481C1B2E8AD055F2FD26F688E13D82EA7542736A78FFC6m2ODN" TargetMode="External"/><Relationship Id="rId14" Type="http://schemas.openxmlformats.org/officeDocument/2006/relationships/hyperlink" Target="consultantplus://offline/ref=B4AF9233E57DDB3AE414531EBE8F6B433D24EA9A30ADDAF0825573354C0B51DD4289593Fq56AO" TargetMode="External"/><Relationship Id="rId22" Type="http://schemas.openxmlformats.org/officeDocument/2006/relationships/hyperlink" Target="consultantplus://offline/ref=813743D23368E40451B53E3A6FA73DE3258CD0336968457C7AB595234B6FE4BE91F018AFD2D3c3E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3139-F16F-4E6D-BCAA-57EAC139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8244</Words>
  <Characters>46994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2016-07-11T08:22:00Z</cp:lastPrinted>
  <dcterms:created xsi:type="dcterms:W3CDTF">2016-07-08T15:38:00Z</dcterms:created>
  <dcterms:modified xsi:type="dcterms:W3CDTF">2016-07-11T08:25:00Z</dcterms:modified>
</cp:coreProperties>
</file>