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1B82" w14:textId="29CFFC45" w:rsidR="00366BBD" w:rsidRPr="0099568F" w:rsidRDefault="00366BBD" w:rsidP="00366BBD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E2BA4">
        <w:rPr>
          <w:rFonts w:ascii="Times New Roman" w:hAnsi="Times New Roman"/>
          <w:b/>
          <w:bCs/>
          <w:sz w:val="28"/>
          <w:szCs w:val="28"/>
        </w:rPr>
        <w:t>О</w:t>
      </w:r>
      <w:r w:rsidR="001E2BA4">
        <w:rPr>
          <w:rFonts w:ascii="Times New Roman" w:hAnsi="Times New Roman"/>
          <w:b/>
          <w:bCs/>
          <w:sz w:val="28"/>
          <w:szCs w:val="28"/>
        </w:rPr>
        <w:t xml:space="preserve"> профилактике профессиональных заболеваний на производстве</w:t>
      </w:r>
    </w:p>
    <w:p w14:paraId="0C8D49FC" w14:textId="77777777" w:rsidR="00366BBD" w:rsidRPr="0099568F" w:rsidRDefault="00366BBD" w:rsidP="00366B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C7F12E0" w14:textId="322CC31D" w:rsidR="00CA597C" w:rsidRPr="0099568F" w:rsidRDefault="00366BBD" w:rsidP="006721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568F">
        <w:rPr>
          <w:rFonts w:ascii="Times New Roman" w:hAnsi="Times New Roman"/>
          <w:sz w:val="28"/>
          <w:szCs w:val="28"/>
        </w:rPr>
        <w:t xml:space="preserve">Управление экономики Администрации Северодвинска информирует о том, что </w:t>
      </w:r>
      <w:r w:rsidR="00A85F6C" w:rsidRPr="0099568F">
        <w:rPr>
          <w:rFonts w:ascii="Times New Roman" w:hAnsi="Times New Roman"/>
          <w:sz w:val="28"/>
          <w:szCs w:val="28"/>
        </w:rPr>
        <w:t>на территории муниципального образования «Северодвинск» наблюда</w:t>
      </w:r>
      <w:r w:rsidR="00672106" w:rsidRPr="0099568F">
        <w:rPr>
          <w:rFonts w:ascii="Times New Roman" w:hAnsi="Times New Roman"/>
          <w:sz w:val="28"/>
          <w:szCs w:val="28"/>
        </w:rPr>
        <w:t>ется</w:t>
      </w:r>
      <w:r w:rsidR="00A85F6C" w:rsidRPr="0099568F">
        <w:rPr>
          <w:rFonts w:ascii="Times New Roman" w:hAnsi="Times New Roman"/>
          <w:sz w:val="28"/>
          <w:szCs w:val="28"/>
        </w:rPr>
        <w:t xml:space="preserve"> рост количества профессиональных заболеваний </w:t>
      </w:r>
      <w:r w:rsidR="00672106" w:rsidRPr="0099568F">
        <w:rPr>
          <w:rFonts w:ascii="Times New Roman" w:hAnsi="Times New Roman"/>
          <w:sz w:val="28"/>
          <w:szCs w:val="28"/>
        </w:rPr>
        <w:t>на</w:t>
      </w:r>
      <w:r w:rsidR="00DD3DC7">
        <w:rPr>
          <w:rFonts w:ascii="Times New Roman" w:hAnsi="Times New Roman"/>
          <w:sz w:val="28"/>
          <w:szCs w:val="28"/>
        </w:rPr>
        <w:t> </w:t>
      </w:r>
      <w:r w:rsidR="00672106" w:rsidRPr="0099568F">
        <w:rPr>
          <w:rFonts w:ascii="Times New Roman" w:hAnsi="Times New Roman"/>
          <w:sz w:val="28"/>
          <w:szCs w:val="28"/>
        </w:rPr>
        <w:t xml:space="preserve">производстве. </w:t>
      </w:r>
    </w:p>
    <w:p w14:paraId="64894042" w14:textId="77777777" w:rsidR="00ED067C" w:rsidRDefault="00ED067C" w:rsidP="006721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C8EDBAB" w14:textId="275EB634" w:rsidR="00ED067C" w:rsidRPr="0099568F" w:rsidRDefault="00112393" w:rsidP="001123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A3A39AD" wp14:editId="04BBD0FC">
            <wp:extent cx="4514850" cy="2933700"/>
            <wp:effectExtent l="0" t="0" r="0" b="0"/>
            <wp:docPr id="13762234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2BD06F7" w14:textId="77777777" w:rsidR="00CA597C" w:rsidRPr="0099568F" w:rsidRDefault="00CA597C" w:rsidP="006721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B070AC" w14:textId="056CD221" w:rsidR="00832A4E" w:rsidRDefault="00832A4E" w:rsidP="00832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8F">
        <w:rPr>
          <w:rFonts w:ascii="Times New Roman" w:hAnsi="Times New Roman"/>
          <w:sz w:val="28"/>
          <w:szCs w:val="28"/>
        </w:rPr>
        <w:t xml:space="preserve">Анализ показателей профессиональной заболеваемости </w:t>
      </w:r>
      <w:r w:rsidR="0099568F" w:rsidRPr="0099568F">
        <w:rPr>
          <w:rFonts w:ascii="Times New Roman" w:hAnsi="Times New Roman"/>
          <w:sz w:val="28"/>
          <w:szCs w:val="28"/>
        </w:rPr>
        <w:t xml:space="preserve">в Северодвинске </w:t>
      </w:r>
      <w:r w:rsidRPr="0099568F">
        <w:rPr>
          <w:rFonts w:ascii="Times New Roman" w:hAnsi="Times New Roman"/>
          <w:sz w:val="28"/>
          <w:szCs w:val="28"/>
        </w:rPr>
        <w:t>свидетельствует о том, что за период с 2020 по 2022 годы все профессиональные заболевания зарегистрированы на предприятиях судостроения и судоремонта.</w:t>
      </w:r>
    </w:p>
    <w:p w14:paraId="634A6379" w14:textId="77777777" w:rsidR="00333AF2" w:rsidRPr="0099568F" w:rsidRDefault="00333AF2" w:rsidP="00832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7D4367" w14:textId="2083A4F7" w:rsidR="00CA597C" w:rsidRPr="0099568F" w:rsidRDefault="00112393" w:rsidP="00333A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55C5E76" wp14:editId="3B7C71DF">
            <wp:extent cx="4543425" cy="3124200"/>
            <wp:effectExtent l="0" t="0" r="9525" b="0"/>
            <wp:docPr id="10232046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7602889" w14:textId="77777777" w:rsidR="00CA597C" w:rsidRPr="0099568F" w:rsidRDefault="00CA597C" w:rsidP="00366B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E3A0037" w14:textId="62830318" w:rsidR="00A85F6C" w:rsidRPr="0099568F" w:rsidRDefault="00D0728E" w:rsidP="00832A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568F">
        <w:rPr>
          <w:rFonts w:ascii="Times New Roman" w:hAnsi="Times New Roman"/>
          <w:sz w:val="28"/>
          <w:szCs w:val="28"/>
        </w:rPr>
        <w:lastRenderedPageBreak/>
        <w:t>Наиболее распространенны</w:t>
      </w:r>
      <w:r w:rsidR="00C513BF">
        <w:rPr>
          <w:rFonts w:ascii="Times New Roman" w:hAnsi="Times New Roman"/>
          <w:sz w:val="28"/>
          <w:szCs w:val="28"/>
        </w:rPr>
        <w:t>е</w:t>
      </w:r>
      <w:r w:rsidRPr="0099568F">
        <w:rPr>
          <w:rFonts w:ascii="Times New Roman" w:hAnsi="Times New Roman"/>
          <w:sz w:val="28"/>
          <w:szCs w:val="28"/>
        </w:rPr>
        <w:t xml:space="preserve"> профессиональны</w:t>
      </w:r>
      <w:r w:rsidR="00C513BF">
        <w:rPr>
          <w:rFonts w:ascii="Times New Roman" w:hAnsi="Times New Roman"/>
          <w:sz w:val="28"/>
          <w:szCs w:val="28"/>
        </w:rPr>
        <w:t>е</w:t>
      </w:r>
      <w:r w:rsidRPr="0099568F">
        <w:rPr>
          <w:rFonts w:ascii="Times New Roman" w:hAnsi="Times New Roman"/>
          <w:sz w:val="28"/>
          <w:szCs w:val="28"/>
        </w:rPr>
        <w:t xml:space="preserve"> заболевани</w:t>
      </w:r>
      <w:r w:rsidR="00C513BF">
        <w:rPr>
          <w:rFonts w:ascii="Times New Roman" w:hAnsi="Times New Roman"/>
          <w:sz w:val="28"/>
          <w:szCs w:val="28"/>
        </w:rPr>
        <w:t>я</w:t>
      </w:r>
      <w:r w:rsidR="00CA597C" w:rsidRPr="0099568F">
        <w:rPr>
          <w:rFonts w:ascii="Times New Roman" w:hAnsi="Times New Roman"/>
          <w:sz w:val="28"/>
          <w:szCs w:val="28"/>
        </w:rPr>
        <w:t xml:space="preserve">, </w:t>
      </w:r>
      <w:r w:rsidRPr="0099568F">
        <w:rPr>
          <w:rFonts w:ascii="Times New Roman" w:hAnsi="Times New Roman"/>
          <w:sz w:val="28"/>
          <w:szCs w:val="28"/>
        </w:rPr>
        <w:t>вызваны воздействием физических факторов</w:t>
      </w:r>
      <w:r w:rsidR="00C513BF">
        <w:rPr>
          <w:rFonts w:ascii="Times New Roman" w:hAnsi="Times New Roman"/>
          <w:sz w:val="28"/>
          <w:szCs w:val="28"/>
        </w:rPr>
        <w:t xml:space="preserve">, </w:t>
      </w:r>
      <w:r w:rsidRPr="0099568F">
        <w:rPr>
          <w:rFonts w:ascii="Times New Roman" w:hAnsi="Times New Roman"/>
          <w:sz w:val="28"/>
          <w:szCs w:val="28"/>
        </w:rPr>
        <w:t>физически</w:t>
      </w:r>
      <w:r w:rsidR="00C513BF">
        <w:rPr>
          <w:rFonts w:ascii="Times New Roman" w:hAnsi="Times New Roman"/>
          <w:sz w:val="28"/>
          <w:szCs w:val="28"/>
        </w:rPr>
        <w:t>х</w:t>
      </w:r>
      <w:r w:rsidRPr="0099568F">
        <w:rPr>
          <w:rFonts w:ascii="Times New Roman" w:hAnsi="Times New Roman"/>
          <w:sz w:val="28"/>
          <w:szCs w:val="28"/>
        </w:rPr>
        <w:t xml:space="preserve"> перегруз</w:t>
      </w:r>
      <w:r w:rsidR="00C513BF">
        <w:rPr>
          <w:rFonts w:ascii="Times New Roman" w:hAnsi="Times New Roman"/>
          <w:sz w:val="28"/>
          <w:szCs w:val="28"/>
        </w:rPr>
        <w:t>ок</w:t>
      </w:r>
      <w:r w:rsidRPr="0099568F">
        <w:rPr>
          <w:rFonts w:ascii="Times New Roman" w:hAnsi="Times New Roman"/>
          <w:sz w:val="28"/>
          <w:szCs w:val="28"/>
        </w:rPr>
        <w:t xml:space="preserve"> и</w:t>
      </w:r>
      <w:r w:rsidR="00C513BF">
        <w:rPr>
          <w:rFonts w:ascii="Times New Roman" w:hAnsi="Times New Roman"/>
          <w:sz w:val="28"/>
          <w:szCs w:val="28"/>
        </w:rPr>
        <w:t> </w:t>
      </w:r>
      <w:r w:rsidRPr="0099568F">
        <w:rPr>
          <w:rFonts w:ascii="Times New Roman" w:hAnsi="Times New Roman"/>
          <w:sz w:val="28"/>
          <w:szCs w:val="28"/>
        </w:rPr>
        <w:t>перенапряжени</w:t>
      </w:r>
      <w:r w:rsidR="00C513BF">
        <w:rPr>
          <w:rFonts w:ascii="Times New Roman" w:hAnsi="Times New Roman"/>
          <w:sz w:val="28"/>
          <w:szCs w:val="28"/>
        </w:rPr>
        <w:t>я</w:t>
      </w:r>
      <w:r w:rsidRPr="0099568F">
        <w:rPr>
          <w:rFonts w:ascii="Times New Roman" w:hAnsi="Times New Roman"/>
          <w:sz w:val="28"/>
          <w:szCs w:val="28"/>
        </w:rPr>
        <w:t xml:space="preserve"> отдельных органов и систем.</w:t>
      </w:r>
    </w:p>
    <w:p w14:paraId="609800D0" w14:textId="0C1E8593" w:rsidR="00ED067C" w:rsidRPr="0099568F" w:rsidRDefault="00ED067C" w:rsidP="009956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568F">
        <w:rPr>
          <w:rFonts w:ascii="Times New Roman" w:hAnsi="Times New Roman"/>
          <w:sz w:val="28"/>
          <w:szCs w:val="28"/>
        </w:rPr>
        <w:t>Основны</w:t>
      </w:r>
      <w:r w:rsidR="00333AF2">
        <w:rPr>
          <w:rFonts w:ascii="Times New Roman" w:hAnsi="Times New Roman"/>
          <w:sz w:val="28"/>
          <w:szCs w:val="28"/>
        </w:rPr>
        <w:t>ми</w:t>
      </w:r>
      <w:r w:rsidRPr="0099568F">
        <w:rPr>
          <w:rFonts w:ascii="Times New Roman" w:hAnsi="Times New Roman"/>
          <w:sz w:val="28"/>
          <w:szCs w:val="28"/>
        </w:rPr>
        <w:t xml:space="preserve"> профессиональны</w:t>
      </w:r>
      <w:r w:rsidR="00333AF2">
        <w:rPr>
          <w:rFonts w:ascii="Times New Roman" w:hAnsi="Times New Roman"/>
          <w:sz w:val="28"/>
          <w:szCs w:val="28"/>
        </w:rPr>
        <w:t>ми</w:t>
      </w:r>
      <w:r w:rsidRPr="0099568F">
        <w:rPr>
          <w:rFonts w:ascii="Times New Roman" w:hAnsi="Times New Roman"/>
          <w:sz w:val="28"/>
          <w:szCs w:val="28"/>
        </w:rPr>
        <w:t xml:space="preserve"> заболевания</w:t>
      </w:r>
      <w:r w:rsidR="00333AF2">
        <w:rPr>
          <w:rFonts w:ascii="Times New Roman" w:hAnsi="Times New Roman"/>
          <w:sz w:val="28"/>
          <w:szCs w:val="28"/>
        </w:rPr>
        <w:t xml:space="preserve">ми являются </w:t>
      </w:r>
      <w:r w:rsidR="00832A4E" w:rsidRPr="0099568F">
        <w:rPr>
          <w:rFonts w:ascii="Times New Roman" w:hAnsi="Times New Roman"/>
          <w:sz w:val="28"/>
          <w:szCs w:val="28"/>
        </w:rPr>
        <w:t>профессиональн</w:t>
      </w:r>
      <w:r w:rsidR="00333AF2">
        <w:rPr>
          <w:rFonts w:ascii="Times New Roman" w:hAnsi="Times New Roman"/>
          <w:sz w:val="28"/>
          <w:szCs w:val="28"/>
        </w:rPr>
        <w:t>ая</w:t>
      </w:r>
      <w:r w:rsidR="00832A4E" w:rsidRPr="0099568F">
        <w:rPr>
          <w:rFonts w:ascii="Times New Roman" w:hAnsi="Times New Roman"/>
          <w:sz w:val="28"/>
          <w:szCs w:val="28"/>
        </w:rPr>
        <w:t xml:space="preserve"> тугоухость, заболевания опорно-двигательного аппарата, заболевания нервной системы.  </w:t>
      </w:r>
    </w:p>
    <w:p w14:paraId="55CD7261" w14:textId="57316D0B" w:rsidR="00366BBD" w:rsidRPr="0099568F" w:rsidRDefault="00366BBD" w:rsidP="001123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568F">
        <w:rPr>
          <w:rFonts w:ascii="Times New Roman" w:hAnsi="Times New Roman"/>
          <w:sz w:val="28"/>
          <w:szCs w:val="28"/>
        </w:rPr>
        <w:t>23 мая 2023 года</w:t>
      </w:r>
      <w:r w:rsidR="00112393">
        <w:rPr>
          <w:rFonts w:ascii="Times New Roman" w:hAnsi="Times New Roman"/>
          <w:sz w:val="28"/>
          <w:szCs w:val="28"/>
        </w:rPr>
        <w:t xml:space="preserve"> состоялся </w:t>
      </w:r>
      <w:r w:rsidRPr="0099568F">
        <w:rPr>
          <w:rFonts w:ascii="Times New Roman" w:hAnsi="Times New Roman"/>
          <w:sz w:val="28"/>
          <w:szCs w:val="28"/>
        </w:rPr>
        <w:t>кругл</w:t>
      </w:r>
      <w:r w:rsidR="00112393">
        <w:rPr>
          <w:rFonts w:ascii="Times New Roman" w:hAnsi="Times New Roman"/>
          <w:sz w:val="28"/>
          <w:szCs w:val="28"/>
        </w:rPr>
        <w:t>ый</w:t>
      </w:r>
      <w:r w:rsidRPr="0099568F">
        <w:rPr>
          <w:rFonts w:ascii="Times New Roman" w:hAnsi="Times New Roman"/>
          <w:sz w:val="28"/>
          <w:szCs w:val="28"/>
        </w:rPr>
        <w:t xml:space="preserve"> стол на тему «</w:t>
      </w:r>
      <w:bookmarkStart w:id="0" w:name="_Hlk135398565"/>
      <w:r w:rsidRPr="0099568F">
        <w:rPr>
          <w:rFonts w:ascii="Times New Roman" w:hAnsi="Times New Roman"/>
          <w:sz w:val="28"/>
          <w:szCs w:val="28"/>
        </w:rPr>
        <w:t xml:space="preserve">Профилактика профессиональных заболеваний </w:t>
      </w:r>
      <w:bookmarkEnd w:id="0"/>
      <w:r w:rsidRPr="0099568F">
        <w:rPr>
          <w:rFonts w:ascii="Times New Roman" w:hAnsi="Times New Roman"/>
          <w:sz w:val="28"/>
          <w:szCs w:val="28"/>
        </w:rPr>
        <w:t>на производстве»</w:t>
      </w:r>
      <w:r w:rsidR="00112393">
        <w:rPr>
          <w:rFonts w:ascii="Times New Roman" w:hAnsi="Times New Roman"/>
          <w:sz w:val="28"/>
          <w:szCs w:val="28"/>
        </w:rPr>
        <w:t>, в</w:t>
      </w:r>
      <w:r w:rsidRPr="0099568F">
        <w:rPr>
          <w:rFonts w:ascii="Times New Roman" w:hAnsi="Times New Roman"/>
          <w:sz w:val="28"/>
          <w:szCs w:val="28"/>
        </w:rPr>
        <w:t xml:space="preserve"> работе </w:t>
      </w:r>
      <w:r w:rsidR="00112393">
        <w:rPr>
          <w:rFonts w:ascii="Times New Roman" w:hAnsi="Times New Roman"/>
          <w:sz w:val="28"/>
          <w:szCs w:val="28"/>
        </w:rPr>
        <w:t xml:space="preserve">которого </w:t>
      </w:r>
      <w:r w:rsidRPr="0099568F">
        <w:rPr>
          <w:rFonts w:ascii="Times New Roman" w:hAnsi="Times New Roman"/>
          <w:sz w:val="28"/>
          <w:szCs w:val="28"/>
        </w:rPr>
        <w:t>приняли участие руководители и специалисты</w:t>
      </w:r>
      <w:r w:rsidR="006D0F54" w:rsidRPr="0099568F">
        <w:rPr>
          <w:rFonts w:ascii="Times New Roman" w:hAnsi="Times New Roman"/>
          <w:sz w:val="28"/>
          <w:szCs w:val="28"/>
        </w:rPr>
        <w:t xml:space="preserve"> </w:t>
      </w:r>
      <w:r w:rsidRPr="0099568F">
        <w:rPr>
          <w:rFonts w:ascii="Times New Roman" w:hAnsi="Times New Roman"/>
          <w:sz w:val="28"/>
          <w:szCs w:val="28"/>
        </w:rPr>
        <w:t>министерства труда, занятости и социального развития Архангельской области</w:t>
      </w:r>
      <w:r w:rsidR="006D0F54" w:rsidRPr="0099568F">
        <w:rPr>
          <w:rFonts w:ascii="Times New Roman" w:hAnsi="Times New Roman"/>
          <w:sz w:val="28"/>
          <w:szCs w:val="28"/>
        </w:rPr>
        <w:t xml:space="preserve">, </w:t>
      </w:r>
      <w:r w:rsidRPr="0099568F">
        <w:rPr>
          <w:rFonts w:ascii="Times New Roman" w:hAnsi="Times New Roman"/>
          <w:sz w:val="28"/>
          <w:szCs w:val="28"/>
        </w:rPr>
        <w:t>отделения Фонда пенсионного и социального страхования Российской Федерации по</w:t>
      </w:r>
      <w:r w:rsidR="001F3389">
        <w:rPr>
          <w:rFonts w:ascii="Times New Roman" w:hAnsi="Times New Roman"/>
          <w:sz w:val="28"/>
          <w:szCs w:val="28"/>
        </w:rPr>
        <w:t> </w:t>
      </w:r>
      <w:r w:rsidRPr="0099568F">
        <w:rPr>
          <w:rFonts w:ascii="Times New Roman" w:hAnsi="Times New Roman"/>
          <w:sz w:val="28"/>
          <w:szCs w:val="28"/>
        </w:rPr>
        <w:t>Архангельской области и Ненецкому автономному округу</w:t>
      </w:r>
      <w:r w:rsidR="006D0F54" w:rsidRPr="0099568F">
        <w:rPr>
          <w:rFonts w:ascii="Times New Roman" w:hAnsi="Times New Roman"/>
          <w:sz w:val="28"/>
          <w:szCs w:val="28"/>
        </w:rPr>
        <w:t xml:space="preserve">, </w:t>
      </w:r>
      <w:r w:rsidRPr="0099568F">
        <w:rPr>
          <w:rFonts w:ascii="Times New Roman" w:hAnsi="Times New Roman"/>
          <w:sz w:val="28"/>
          <w:szCs w:val="28"/>
        </w:rPr>
        <w:t>Межрегиональной территориальной г</w:t>
      </w:r>
      <w:r w:rsidRPr="0099568F">
        <w:rPr>
          <w:rFonts w:ascii="Times New Roman" w:hAnsi="Times New Roman"/>
          <w:bCs/>
          <w:sz w:val="28"/>
          <w:szCs w:val="28"/>
        </w:rPr>
        <w:t>осударственной инспекции труда в Архангельской области и Ненецком автономном округе</w:t>
      </w:r>
      <w:r w:rsidR="006D0F54" w:rsidRPr="0099568F">
        <w:rPr>
          <w:rFonts w:ascii="Times New Roman" w:hAnsi="Times New Roman"/>
          <w:bCs/>
          <w:sz w:val="28"/>
          <w:szCs w:val="28"/>
        </w:rPr>
        <w:t xml:space="preserve">, </w:t>
      </w:r>
      <w:r w:rsidRPr="0099568F">
        <w:rPr>
          <w:rFonts w:ascii="Times New Roman" w:hAnsi="Times New Roman"/>
          <w:sz w:val="28"/>
          <w:szCs w:val="28"/>
        </w:rPr>
        <w:t>ФГБУЗ «Центральная медико-санитарная часть № 58 Федерального медико-биологического агентства»</w:t>
      </w:r>
      <w:r w:rsidR="006D0F54" w:rsidRPr="0099568F">
        <w:rPr>
          <w:rFonts w:ascii="Times New Roman" w:hAnsi="Times New Roman"/>
          <w:sz w:val="28"/>
          <w:szCs w:val="28"/>
        </w:rPr>
        <w:t xml:space="preserve">, </w:t>
      </w:r>
      <w:r w:rsidRPr="0099568F">
        <w:rPr>
          <w:rFonts w:ascii="Times New Roman" w:hAnsi="Times New Roman"/>
          <w:sz w:val="28"/>
          <w:szCs w:val="28"/>
        </w:rPr>
        <w:t>Межрегионального управления № 58 Федерального медико-биологического агентства России</w:t>
      </w:r>
      <w:r w:rsidR="006D0F54" w:rsidRPr="0099568F">
        <w:rPr>
          <w:rFonts w:ascii="Times New Roman" w:hAnsi="Times New Roman"/>
          <w:sz w:val="28"/>
          <w:szCs w:val="28"/>
        </w:rPr>
        <w:t xml:space="preserve">, </w:t>
      </w:r>
      <w:r w:rsidRPr="0099568F">
        <w:rPr>
          <w:rFonts w:ascii="Times New Roman" w:hAnsi="Times New Roman"/>
          <w:sz w:val="28"/>
          <w:szCs w:val="28"/>
        </w:rPr>
        <w:t>ГБУЗ Архангельской области «Северодвинская городская больница № 1»</w:t>
      </w:r>
      <w:r w:rsidR="006D0F54" w:rsidRPr="0099568F">
        <w:rPr>
          <w:rFonts w:ascii="Times New Roman" w:hAnsi="Times New Roman"/>
          <w:sz w:val="28"/>
          <w:szCs w:val="28"/>
        </w:rPr>
        <w:t xml:space="preserve">, </w:t>
      </w:r>
      <w:r w:rsidRPr="0099568F">
        <w:rPr>
          <w:rFonts w:ascii="Times New Roman" w:hAnsi="Times New Roman"/>
          <w:sz w:val="28"/>
          <w:szCs w:val="28"/>
        </w:rPr>
        <w:t>Северодвинского территориального отдела Управления Роспотребнадзора по Архангельской области</w:t>
      </w:r>
      <w:r w:rsidR="00BB6C1E" w:rsidRPr="0099568F">
        <w:rPr>
          <w:rFonts w:ascii="Times New Roman" w:hAnsi="Times New Roman"/>
          <w:sz w:val="28"/>
          <w:szCs w:val="28"/>
        </w:rPr>
        <w:t xml:space="preserve">, </w:t>
      </w:r>
      <w:r w:rsidRPr="0099568F">
        <w:rPr>
          <w:rFonts w:ascii="Times New Roman" w:hAnsi="Times New Roman"/>
          <w:sz w:val="28"/>
          <w:szCs w:val="28"/>
        </w:rPr>
        <w:t>предприятий судостроения и судоремонта</w:t>
      </w:r>
      <w:r w:rsidR="00BB6C1E" w:rsidRPr="0099568F">
        <w:rPr>
          <w:rFonts w:ascii="Times New Roman" w:hAnsi="Times New Roman"/>
          <w:sz w:val="28"/>
          <w:szCs w:val="28"/>
        </w:rPr>
        <w:t xml:space="preserve">, </w:t>
      </w:r>
      <w:r w:rsidRPr="0099568F">
        <w:rPr>
          <w:rFonts w:ascii="Times New Roman" w:hAnsi="Times New Roman"/>
          <w:sz w:val="28"/>
          <w:szCs w:val="28"/>
        </w:rPr>
        <w:t>профсоюзных организаций города.</w:t>
      </w:r>
    </w:p>
    <w:p w14:paraId="2EA3E058" w14:textId="5B594982" w:rsidR="00BB6C1E" w:rsidRPr="0099568F" w:rsidRDefault="00112393" w:rsidP="00333A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66BBD" w:rsidRPr="0099568F">
        <w:rPr>
          <w:rFonts w:ascii="Times New Roman" w:hAnsi="Times New Roman"/>
          <w:sz w:val="28"/>
          <w:szCs w:val="28"/>
        </w:rPr>
        <w:t>частники</w:t>
      </w:r>
      <w:r w:rsidR="00BB6C1E" w:rsidRPr="0099568F">
        <w:rPr>
          <w:rFonts w:ascii="Times New Roman" w:hAnsi="Times New Roman"/>
          <w:sz w:val="28"/>
          <w:szCs w:val="28"/>
        </w:rPr>
        <w:t xml:space="preserve"> </w:t>
      </w:r>
      <w:r w:rsidR="00366BBD" w:rsidRPr="0099568F">
        <w:rPr>
          <w:rFonts w:ascii="Times New Roman" w:hAnsi="Times New Roman"/>
          <w:sz w:val="28"/>
          <w:szCs w:val="28"/>
        </w:rPr>
        <w:t xml:space="preserve">обсудили широкий спектр вопросов, направленных </w:t>
      </w:r>
      <w:r w:rsidR="00872213" w:rsidRPr="0099568F">
        <w:rPr>
          <w:rFonts w:ascii="Times New Roman" w:hAnsi="Times New Roman"/>
          <w:sz w:val="28"/>
          <w:szCs w:val="28"/>
        </w:rPr>
        <w:t>на</w:t>
      </w:r>
      <w:r w:rsidR="001F3389">
        <w:rPr>
          <w:rFonts w:ascii="Times New Roman" w:hAnsi="Times New Roman"/>
          <w:sz w:val="28"/>
          <w:szCs w:val="28"/>
        </w:rPr>
        <w:t> </w:t>
      </w:r>
      <w:r w:rsidR="00366BBD" w:rsidRPr="0099568F">
        <w:rPr>
          <w:rFonts w:ascii="Times New Roman" w:hAnsi="Times New Roman"/>
          <w:sz w:val="28"/>
          <w:szCs w:val="28"/>
        </w:rPr>
        <w:t>установление причин роста профессиональных заболеваний</w:t>
      </w:r>
      <w:r w:rsidR="00872213" w:rsidRPr="0099568F">
        <w:rPr>
          <w:rFonts w:ascii="Times New Roman" w:hAnsi="Times New Roman"/>
          <w:sz w:val="28"/>
          <w:szCs w:val="28"/>
        </w:rPr>
        <w:t>,</w:t>
      </w:r>
      <w:r w:rsidR="00366BBD" w:rsidRPr="0099568F">
        <w:rPr>
          <w:rFonts w:ascii="Times New Roman" w:hAnsi="Times New Roman"/>
          <w:sz w:val="28"/>
          <w:szCs w:val="28"/>
        </w:rPr>
        <w:t xml:space="preserve"> их снижение и своевременное выявление.</w:t>
      </w:r>
    </w:p>
    <w:p w14:paraId="21A74D4D" w14:textId="77777777" w:rsidR="000617E7" w:rsidRPr="0099568F" w:rsidRDefault="00BB6C1E" w:rsidP="00333A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568F">
        <w:rPr>
          <w:rFonts w:ascii="Times New Roman" w:hAnsi="Times New Roman"/>
          <w:sz w:val="28"/>
          <w:szCs w:val="28"/>
        </w:rPr>
        <w:t xml:space="preserve"> Начальник бюро охраны труда отдела охраны труда и организации производственного контроля АО «ПО «Севмаш» </w:t>
      </w:r>
      <w:r w:rsidR="000617E7" w:rsidRPr="0099568F">
        <w:rPr>
          <w:rFonts w:ascii="Times New Roman" w:hAnsi="Times New Roman"/>
          <w:sz w:val="28"/>
          <w:szCs w:val="28"/>
        </w:rPr>
        <w:t xml:space="preserve">Тюрина Татьяна Леонидовна довела до участников заседания </w:t>
      </w:r>
      <w:bookmarkStart w:id="1" w:name="_Hlk135833731"/>
      <w:r w:rsidR="000617E7" w:rsidRPr="0099568F">
        <w:rPr>
          <w:rFonts w:ascii="Times New Roman" w:hAnsi="Times New Roman"/>
          <w:sz w:val="28"/>
          <w:szCs w:val="28"/>
        </w:rPr>
        <w:t>информацию о статистике и видах профессиональных заболеваний в АО «ПО «Севмаш».</w:t>
      </w:r>
    </w:p>
    <w:p w14:paraId="1983D2B8" w14:textId="0385B81B" w:rsidR="000617E7" w:rsidRPr="0099568F" w:rsidRDefault="000617E7" w:rsidP="00333A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568F">
        <w:rPr>
          <w:rFonts w:ascii="Times New Roman" w:hAnsi="Times New Roman"/>
          <w:sz w:val="28"/>
          <w:szCs w:val="28"/>
        </w:rPr>
        <w:t>Врио руководителя Межрегионального управления № 58 ФМБА России Мирончук Дмитрий Александрович подробно рассказал о профессиональной заболеваемости на предприятиях ОСК, судостроительных и судоремонтных предприятиях, раскрыл динамику структуры зарегистрированных диагнозов у</w:t>
      </w:r>
      <w:r w:rsidR="00C513BF">
        <w:rPr>
          <w:rFonts w:ascii="Times New Roman" w:hAnsi="Times New Roman"/>
          <w:sz w:val="28"/>
          <w:szCs w:val="28"/>
        </w:rPr>
        <w:t> </w:t>
      </w:r>
      <w:r w:rsidRPr="0099568F">
        <w:rPr>
          <w:rFonts w:ascii="Times New Roman" w:hAnsi="Times New Roman"/>
          <w:sz w:val="28"/>
          <w:szCs w:val="28"/>
        </w:rPr>
        <w:t>работников предприятий по возрастным группам, проанализировал виды профессиональных заболеваний и динамику их роста.</w:t>
      </w:r>
    </w:p>
    <w:p w14:paraId="06C7E584" w14:textId="3216ABD6" w:rsidR="00D9543B" w:rsidRPr="0099568F" w:rsidRDefault="00D9543B" w:rsidP="00333A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9568F">
        <w:rPr>
          <w:rFonts w:ascii="Times New Roman" w:hAnsi="Times New Roman"/>
          <w:sz w:val="28"/>
          <w:szCs w:val="28"/>
        </w:rPr>
        <w:t>Начальник отдела страхования профессиональных рисков отделения фонда пенсионного и социального страхования Российской Федерации по Архангельской области и НАО Оверчук Анна Владиславовна довела до</w:t>
      </w:r>
      <w:r w:rsidR="00C513BF">
        <w:rPr>
          <w:rFonts w:ascii="Times New Roman" w:hAnsi="Times New Roman"/>
          <w:sz w:val="28"/>
          <w:szCs w:val="28"/>
        </w:rPr>
        <w:t> </w:t>
      </w:r>
      <w:r w:rsidRPr="0099568F">
        <w:rPr>
          <w:rFonts w:ascii="Times New Roman" w:hAnsi="Times New Roman"/>
          <w:sz w:val="28"/>
          <w:szCs w:val="28"/>
        </w:rPr>
        <w:t>участников заседания информацию о статистике страховых случаев в</w:t>
      </w:r>
      <w:r w:rsidR="00C513BF">
        <w:rPr>
          <w:rFonts w:ascii="Times New Roman" w:hAnsi="Times New Roman"/>
          <w:sz w:val="28"/>
          <w:szCs w:val="28"/>
        </w:rPr>
        <w:t> </w:t>
      </w:r>
      <w:r w:rsidRPr="0099568F">
        <w:rPr>
          <w:rFonts w:ascii="Times New Roman" w:hAnsi="Times New Roman"/>
          <w:sz w:val="28"/>
          <w:szCs w:val="28"/>
        </w:rPr>
        <w:t>Архангельской области и динамик</w:t>
      </w:r>
      <w:r w:rsidR="006C3344" w:rsidRPr="0099568F">
        <w:rPr>
          <w:rFonts w:ascii="Times New Roman" w:hAnsi="Times New Roman"/>
          <w:sz w:val="28"/>
          <w:szCs w:val="28"/>
        </w:rPr>
        <w:t>е</w:t>
      </w:r>
      <w:r w:rsidRPr="0099568F">
        <w:rPr>
          <w:rFonts w:ascii="Times New Roman" w:hAnsi="Times New Roman"/>
          <w:sz w:val="28"/>
          <w:szCs w:val="28"/>
        </w:rPr>
        <w:t xml:space="preserve"> их развития, а также страховых выплатах, подробно рассказала о реализации </w:t>
      </w:r>
      <w:r w:rsidR="00013000">
        <w:rPr>
          <w:rFonts w:ascii="Times New Roman" w:hAnsi="Times New Roman"/>
          <w:sz w:val="28"/>
          <w:szCs w:val="28"/>
        </w:rPr>
        <w:t xml:space="preserve">на территории Архангельской области </w:t>
      </w:r>
      <w:r w:rsidRPr="0099568F">
        <w:rPr>
          <w:rFonts w:ascii="Times New Roman" w:hAnsi="Times New Roman"/>
          <w:sz w:val="28"/>
          <w:szCs w:val="28"/>
        </w:rPr>
        <w:t>пилотного проект</w:t>
      </w:r>
      <w:r w:rsidR="00112393">
        <w:rPr>
          <w:rFonts w:ascii="Times New Roman" w:hAnsi="Times New Roman"/>
          <w:sz w:val="28"/>
          <w:szCs w:val="28"/>
        </w:rPr>
        <w:t>а</w:t>
      </w:r>
      <w:r w:rsidRPr="0099568F">
        <w:rPr>
          <w:rFonts w:ascii="Times New Roman" w:hAnsi="Times New Roman"/>
          <w:sz w:val="28"/>
          <w:szCs w:val="28"/>
        </w:rPr>
        <w:t xml:space="preserve"> по проведению профилактики профессиональных заболеваний работников в </w:t>
      </w:r>
      <w:r w:rsidRPr="00C513BF">
        <w:rPr>
          <w:rFonts w:ascii="Times New Roman" w:hAnsi="Times New Roman"/>
          <w:sz w:val="28"/>
          <w:szCs w:val="28"/>
        </w:rPr>
        <w:t>отдельных видах экономической деятельности</w:t>
      </w:r>
      <w:r w:rsidR="00C513BF" w:rsidRPr="00C513BF">
        <w:rPr>
          <w:rFonts w:ascii="Times New Roman" w:hAnsi="Times New Roman"/>
          <w:sz w:val="28"/>
          <w:szCs w:val="28"/>
        </w:rPr>
        <w:t>.</w:t>
      </w:r>
      <w:r w:rsidRPr="00C513BF">
        <w:rPr>
          <w:rFonts w:ascii="Times New Roman" w:hAnsi="Times New Roman"/>
          <w:sz w:val="28"/>
          <w:szCs w:val="28"/>
        </w:rPr>
        <w:t xml:space="preserve"> </w:t>
      </w:r>
    </w:p>
    <w:p w14:paraId="59AFE3A5" w14:textId="0DDA5683" w:rsidR="00F35F3E" w:rsidRPr="0099568F" w:rsidRDefault="006C3344" w:rsidP="00F35F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568F">
        <w:rPr>
          <w:rFonts w:ascii="Times New Roman" w:hAnsi="Times New Roman"/>
          <w:sz w:val="28"/>
          <w:szCs w:val="28"/>
        </w:rPr>
        <w:t>З</w:t>
      </w:r>
      <w:r w:rsidR="00D9543B" w:rsidRPr="0099568F">
        <w:rPr>
          <w:rFonts w:ascii="Times New Roman" w:hAnsi="Times New Roman"/>
          <w:sz w:val="28"/>
          <w:szCs w:val="28"/>
        </w:rPr>
        <w:t xml:space="preserve">аместитель начальника по контролю качества и безопасности медицинской деятельности – руководитель </w:t>
      </w:r>
      <w:bookmarkStart w:id="2" w:name="_Hlk135839450"/>
      <w:r w:rsidR="00D9543B" w:rsidRPr="0099568F">
        <w:rPr>
          <w:rFonts w:ascii="Times New Roman" w:hAnsi="Times New Roman"/>
          <w:sz w:val="28"/>
          <w:szCs w:val="28"/>
        </w:rPr>
        <w:t>Центра профессиональной патологии и промышленного здравоохранения</w:t>
      </w:r>
      <w:r w:rsidRPr="0099568F">
        <w:rPr>
          <w:rFonts w:ascii="Times New Roman" w:hAnsi="Times New Roman"/>
          <w:sz w:val="28"/>
          <w:szCs w:val="28"/>
        </w:rPr>
        <w:t xml:space="preserve"> </w:t>
      </w:r>
      <w:bookmarkStart w:id="3" w:name="_Hlk136513647"/>
      <w:r w:rsidRPr="0099568F">
        <w:rPr>
          <w:rFonts w:ascii="Times New Roman" w:hAnsi="Times New Roman"/>
          <w:sz w:val="28"/>
          <w:szCs w:val="28"/>
        </w:rPr>
        <w:t>ФГБУЗ «Центральная медико-</w:t>
      </w:r>
      <w:r w:rsidRPr="0099568F">
        <w:rPr>
          <w:rFonts w:ascii="Times New Roman" w:hAnsi="Times New Roman"/>
          <w:sz w:val="28"/>
          <w:szCs w:val="28"/>
        </w:rPr>
        <w:lastRenderedPageBreak/>
        <w:t xml:space="preserve">санитарная часть № 58 Федерального медико-биологического агентства» </w:t>
      </w:r>
      <w:bookmarkEnd w:id="2"/>
      <w:bookmarkEnd w:id="3"/>
      <w:r w:rsidRPr="0099568F">
        <w:rPr>
          <w:rFonts w:ascii="Times New Roman" w:hAnsi="Times New Roman"/>
          <w:sz w:val="28"/>
          <w:szCs w:val="28"/>
        </w:rPr>
        <w:t xml:space="preserve">Елисеенко Людмила Федоровна подробно ответила на интересующие участников заседания вопросы, </w:t>
      </w:r>
      <w:r w:rsidR="00F75A88" w:rsidRPr="0099568F">
        <w:rPr>
          <w:rFonts w:ascii="Times New Roman" w:hAnsi="Times New Roman"/>
          <w:sz w:val="28"/>
          <w:szCs w:val="28"/>
        </w:rPr>
        <w:t xml:space="preserve">рассказала о </w:t>
      </w:r>
      <w:r w:rsidR="00073817">
        <w:rPr>
          <w:rFonts w:ascii="Times New Roman" w:hAnsi="Times New Roman"/>
          <w:sz w:val="28"/>
          <w:szCs w:val="28"/>
        </w:rPr>
        <w:t xml:space="preserve">качестве </w:t>
      </w:r>
      <w:r w:rsidR="00F75A88" w:rsidRPr="0099568F">
        <w:rPr>
          <w:rFonts w:ascii="Times New Roman" w:hAnsi="Times New Roman"/>
          <w:sz w:val="28"/>
          <w:szCs w:val="28"/>
        </w:rPr>
        <w:t>проведени</w:t>
      </w:r>
      <w:r w:rsidR="00073817">
        <w:rPr>
          <w:rFonts w:ascii="Times New Roman" w:hAnsi="Times New Roman"/>
          <w:sz w:val="28"/>
          <w:szCs w:val="28"/>
        </w:rPr>
        <w:t>я</w:t>
      </w:r>
      <w:r w:rsidR="00F75A88" w:rsidRPr="0099568F">
        <w:rPr>
          <w:rFonts w:ascii="Times New Roman" w:hAnsi="Times New Roman"/>
          <w:sz w:val="28"/>
          <w:szCs w:val="28"/>
        </w:rPr>
        <w:t xml:space="preserve"> </w:t>
      </w:r>
      <w:r w:rsidR="00D75778" w:rsidRPr="0099568F">
        <w:rPr>
          <w:rFonts w:ascii="Times New Roman" w:hAnsi="Times New Roman"/>
          <w:sz w:val="28"/>
          <w:szCs w:val="28"/>
        </w:rPr>
        <w:t>экспертиз</w:t>
      </w:r>
      <w:r w:rsidR="00F75A88" w:rsidRPr="0099568F">
        <w:rPr>
          <w:rFonts w:ascii="Times New Roman" w:hAnsi="Times New Roman"/>
          <w:sz w:val="28"/>
          <w:szCs w:val="28"/>
        </w:rPr>
        <w:t xml:space="preserve">ы профессиональных заболеваний, </w:t>
      </w:r>
      <w:r w:rsidR="007A575C">
        <w:rPr>
          <w:rFonts w:ascii="Times New Roman" w:hAnsi="Times New Roman"/>
          <w:sz w:val="28"/>
          <w:szCs w:val="28"/>
        </w:rPr>
        <w:t>о</w:t>
      </w:r>
      <w:r w:rsidR="00F75A88" w:rsidRPr="0099568F">
        <w:rPr>
          <w:rFonts w:ascii="Times New Roman" w:hAnsi="Times New Roman"/>
          <w:sz w:val="28"/>
          <w:szCs w:val="28"/>
        </w:rPr>
        <w:t xml:space="preserve"> связи</w:t>
      </w:r>
      <w:r w:rsidR="00D75778" w:rsidRPr="0099568F">
        <w:rPr>
          <w:rFonts w:ascii="Times New Roman" w:hAnsi="Times New Roman"/>
          <w:sz w:val="28"/>
          <w:szCs w:val="28"/>
        </w:rPr>
        <w:t xml:space="preserve"> </w:t>
      </w:r>
      <w:r w:rsidR="00073817">
        <w:rPr>
          <w:rFonts w:ascii="Times New Roman" w:hAnsi="Times New Roman"/>
          <w:sz w:val="28"/>
          <w:szCs w:val="28"/>
        </w:rPr>
        <w:t>за</w:t>
      </w:r>
      <w:r w:rsidR="00D75778" w:rsidRPr="00073817">
        <w:rPr>
          <w:rFonts w:ascii="Times New Roman" w:hAnsi="Times New Roman"/>
          <w:sz w:val="28"/>
          <w:szCs w:val="28"/>
        </w:rPr>
        <w:t>болевани</w:t>
      </w:r>
      <w:r w:rsidR="00E37881">
        <w:rPr>
          <w:rFonts w:ascii="Times New Roman" w:hAnsi="Times New Roman"/>
          <w:sz w:val="28"/>
          <w:szCs w:val="28"/>
        </w:rPr>
        <w:t>й</w:t>
      </w:r>
      <w:r w:rsidR="00D75778" w:rsidRPr="0099568F">
        <w:rPr>
          <w:rFonts w:ascii="Times New Roman" w:hAnsi="Times New Roman"/>
          <w:sz w:val="28"/>
          <w:szCs w:val="28"/>
        </w:rPr>
        <w:t xml:space="preserve"> с профессиональной деятельностью работника</w:t>
      </w:r>
      <w:r w:rsidR="00F75A88" w:rsidRPr="0099568F">
        <w:rPr>
          <w:rFonts w:ascii="Times New Roman" w:hAnsi="Times New Roman"/>
          <w:sz w:val="28"/>
          <w:szCs w:val="28"/>
        </w:rPr>
        <w:t xml:space="preserve"> и профессиональным долголетием.</w:t>
      </w:r>
    </w:p>
    <w:p w14:paraId="4D019EEB" w14:textId="55F2BDCC" w:rsidR="00D75778" w:rsidRPr="0099568F" w:rsidRDefault="009E11E0" w:rsidP="000738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568F">
        <w:rPr>
          <w:rFonts w:ascii="Times New Roman" w:hAnsi="Times New Roman"/>
          <w:sz w:val="28"/>
          <w:szCs w:val="28"/>
        </w:rPr>
        <w:t xml:space="preserve">Главный специалист-эксперт Северодвинского территориального отдела Управления Роспотребнадзора по Архангельской области Евсеева Светлана Александровна довела информацию о </w:t>
      </w:r>
      <w:r w:rsidR="00073817">
        <w:rPr>
          <w:rFonts w:ascii="Times New Roman" w:hAnsi="Times New Roman"/>
          <w:sz w:val="28"/>
          <w:szCs w:val="28"/>
        </w:rPr>
        <w:t>п</w:t>
      </w:r>
      <w:r w:rsidR="00073817" w:rsidRPr="00073817">
        <w:rPr>
          <w:rFonts w:ascii="Times New Roman" w:hAnsi="Times New Roman"/>
          <w:sz w:val="28"/>
          <w:szCs w:val="28"/>
        </w:rPr>
        <w:t>рофилактик</w:t>
      </w:r>
      <w:r w:rsidR="00073817">
        <w:rPr>
          <w:rFonts w:ascii="Times New Roman" w:hAnsi="Times New Roman"/>
          <w:sz w:val="28"/>
          <w:szCs w:val="28"/>
        </w:rPr>
        <w:t>е</w:t>
      </w:r>
      <w:r w:rsidR="00073817" w:rsidRPr="00073817">
        <w:rPr>
          <w:rFonts w:ascii="Times New Roman" w:hAnsi="Times New Roman"/>
          <w:sz w:val="28"/>
          <w:szCs w:val="28"/>
        </w:rPr>
        <w:t xml:space="preserve"> профессиональных заболеваний </w:t>
      </w:r>
      <w:r w:rsidR="00073817">
        <w:rPr>
          <w:rFonts w:ascii="Times New Roman" w:hAnsi="Times New Roman"/>
          <w:sz w:val="28"/>
          <w:szCs w:val="28"/>
        </w:rPr>
        <w:t>в организациях, осуществляющих деятельность на территории Северодвинска.</w:t>
      </w:r>
    </w:p>
    <w:p w14:paraId="594DF02C" w14:textId="4AA24608" w:rsidR="00F35F3E" w:rsidRDefault="009E11E0" w:rsidP="00E378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3817">
        <w:rPr>
          <w:rFonts w:ascii="Times New Roman" w:hAnsi="Times New Roman"/>
          <w:sz w:val="28"/>
          <w:szCs w:val="28"/>
        </w:rPr>
        <w:t>Подводя итоги</w:t>
      </w:r>
      <w:r w:rsidR="00073817">
        <w:rPr>
          <w:rFonts w:ascii="Times New Roman" w:hAnsi="Times New Roman"/>
          <w:sz w:val="28"/>
          <w:szCs w:val="28"/>
        </w:rPr>
        <w:t xml:space="preserve"> заседания,</w:t>
      </w:r>
      <w:r w:rsidRPr="00073817">
        <w:rPr>
          <w:rFonts w:ascii="Times New Roman" w:hAnsi="Times New Roman"/>
          <w:sz w:val="28"/>
          <w:szCs w:val="28"/>
        </w:rPr>
        <w:t xml:space="preserve"> можно сказать, что р</w:t>
      </w:r>
      <w:r w:rsidR="00D75778" w:rsidRPr="00073817">
        <w:rPr>
          <w:rFonts w:ascii="Times New Roman" w:hAnsi="Times New Roman"/>
          <w:sz w:val="28"/>
          <w:szCs w:val="28"/>
        </w:rPr>
        <w:t>азвитие профессиональн</w:t>
      </w:r>
      <w:r w:rsidRPr="00073817">
        <w:rPr>
          <w:rFonts w:ascii="Times New Roman" w:hAnsi="Times New Roman"/>
          <w:sz w:val="28"/>
          <w:szCs w:val="28"/>
        </w:rPr>
        <w:t>ого</w:t>
      </w:r>
      <w:r w:rsidR="00D75778" w:rsidRPr="00073817">
        <w:rPr>
          <w:rFonts w:ascii="Times New Roman" w:hAnsi="Times New Roman"/>
          <w:sz w:val="28"/>
          <w:szCs w:val="28"/>
        </w:rPr>
        <w:t xml:space="preserve"> заболевани</w:t>
      </w:r>
      <w:r w:rsidRPr="00073817">
        <w:rPr>
          <w:rFonts w:ascii="Times New Roman" w:hAnsi="Times New Roman"/>
          <w:sz w:val="28"/>
          <w:szCs w:val="28"/>
        </w:rPr>
        <w:t>я у работника</w:t>
      </w:r>
      <w:r w:rsidR="00D75778" w:rsidRPr="00073817">
        <w:rPr>
          <w:rFonts w:ascii="Times New Roman" w:hAnsi="Times New Roman"/>
          <w:sz w:val="28"/>
          <w:szCs w:val="28"/>
        </w:rPr>
        <w:t xml:space="preserve"> напрямую связано с трудовой деятельностью работника, стажем </w:t>
      </w:r>
      <w:r w:rsidR="00073817">
        <w:rPr>
          <w:rFonts w:ascii="Times New Roman" w:hAnsi="Times New Roman"/>
          <w:sz w:val="28"/>
          <w:szCs w:val="28"/>
        </w:rPr>
        <w:t xml:space="preserve">его </w:t>
      </w:r>
      <w:r w:rsidR="00D75778" w:rsidRPr="00073817">
        <w:rPr>
          <w:rFonts w:ascii="Times New Roman" w:hAnsi="Times New Roman"/>
          <w:sz w:val="28"/>
          <w:szCs w:val="28"/>
        </w:rPr>
        <w:t>работы во вредных и опасных условиях труда</w:t>
      </w:r>
      <w:r w:rsidR="00073817" w:rsidRPr="00073817">
        <w:rPr>
          <w:rFonts w:ascii="Times New Roman" w:hAnsi="Times New Roman"/>
          <w:sz w:val="28"/>
          <w:szCs w:val="28"/>
        </w:rPr>
        <w:t xml:space="preserve">, </w:t>
      </w:r>
      <w:r w:rsidRPr="00073817">
        <w:rPr>
          <w:rFonts w:ascii="Times New Roman" w:hAnsi="Times New Roman"/>
          <w:sz w:val="28"/>
          <w:szCs w:val="28"/>
        </w:rPr>
        <w:t>профессиональным долголетием</w:t>
      </w:r>
      <w:r w:rsidR="00F35F3E">
        <w:rPr>
          <w:rFonts w:ascii="Times New Roman" w:hAnsi="Times New Roman"/>
          <w:sz w:val="28"/>
          <w:szCs w:val="28"/>
        </w:rPr>
        <w:t xml:space="preserve"> и качеством проведения медицинских осмотров</w:t>
      </w:r>
      <w:r w:rsidRPr="00073817">
        <w:rPr>
          <w:rFonts w:ascii="Times New Roman" w:hAnsi="Times New Roman"/>
          <w:sz w:val="28"/>
          <w:szCs w:val="28"/>
        </w:rPr>
        <w:t>.</w:t>
      </w:r>
      <w:r w:rsidR="00F35F3E">
        <w:rPr>
          <w:rFonts w:ascii="Times New Roman" w:hAnsi="Times New Roman"/>
          <w:sz w:val="28"/>
          <w:szCs w:val="28"/>
        </w:rPr>
        <w:t xml:space="preserve"> </w:t>
      </w:r>
      <w:r w:rsidR="00E37881" w:rsidRPr="00036A49">
        <w:rPr>
          <w:rFonts w:ascii="Times New Roman" w:hAnsi="Times New Roman"/>
          <w:sz w:val="28"/>
          <w:szCs w:val="28"/>
        </w:rPr>
        <w:t>Как показывает практика, регулярные обследования персонала и</w:t>
      </w:r>
      <w:r w:rsidR="009757A6">
        <w:rPr>
          <w:rFonts w:ascii="Times New Roman" w:hAnsi="Times New Roman"/>
          <w:sz w:val="28"/>
          <w:szCs w:val="28"/>
        </w:rPr>
        <w:t> </w:t>
      </w:r>
      <w:r w:rsidR="00E37881" w:rsidRPr="00036A49">
        <w:rPr>
          <w:rFonts w:ascii="Times New Roman" w:hAnsi="Times New Roman"/>
          <w:sz w:val="28"/>
          <w:szCs w:val="28"/>
        </w:rPr>
        <w:t xml:space="preserve">раннее выявление заболеваний </w:t>
      </w:r>
      <w:r w:rsidR="00E37881" w:rsidRPr="00E37881">
        <w:rPr>
          <w:rFonts w:ascii="Times New Roman" w:hAnsi="Times New Roman"/>
          <w:sz w:val="28"/>
          <w:szCs w:val="28"/>
        </w:rPr>
        <w:t>выгодны как для</w:t>
      </w:r>
      <w:r w:rsidR="00E37881" w:rsidRPr="00036A49">
        <w:rPr>
          <w:rFonts w:ascii="Times New Roman" w:hAnsi="Times New Roman"/>
          <w:sz w:val="28"/>
          <w:szCs w:val="28"/>
        </w:rPr>
        <w:t xml:space="preserve"> </w:t>
      </w:r>
      <w:r w:rsidR="00E37881">
        <w:rPr>
          <w:rFonts w:ascii="Times New Roman" w:hAnsi="Times New Roman"/>
          <w:sz w:val="28"/>
          <w:szCs w:val="28"/>
        </w:rPr>
        <w:t>организаций</w:t>
      </w:r>
      <w:r w:rsidR="00E37881" w:rsidRPr="00036A49">
        <w:rPr>
          <w:rFonts w:ascii="Times New Roman" w:hAnsi="Times New Roman"/>
          <w:sz w:val="28"/>
          <w:szCs w:val="28"/>
        </w:rPr>
        <w:t xml:space="preserve"> любой формы </w:t>
      </w:r>
      <w:r w:rsidR="00E37881" w:rsidRPr="00E37881">
        <w:rPr>
          <w:rFonts w:ascii="Times New Roman" w:hAnsi="Times New Roman"/>
          <w:sz w:val="28"/>
          <w:szCs w:val="28"/>
        </w:rPr>
        <w:t xml:space="preserve">собственности, так и для работников. </w:t>
      </w:r>
    </w:p>
    <w:p w14:paraId="435EB35B" w14:textId="292DC003" w:rsidR="00F35F3E" w:rsidRPr="00D75131" w:rsidRDefault="009E11E0" w:rsidP="00D75131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kern w:val="0"/>
          <w:sz w:val="28"/>
          <w:szCs w:val="28"/>
        </w:rPr>
      </w:pPr>
      <w:r w:rsidRPr="00073817">
        <w:rPr>
          <w:rFonts w:ascii="Times New Roman" w:hAnsi="Times New Roman"/>
          <w:sz w:val="28"/>
          <w:szCs w:val="28"/>
        </w:rPr>
        <w:t>Центр профессиональной патологии и промышленного здравоохранения ФГБУЗ «Центральная медико-санитарная часть № 58 Федерального медико-биологического агентства»</w:t>
      </w:r>
      <w:r w:rsidR="00E924E7">
        <w:rPr>
          <w:rFonts w:ascii="Times New Roman" w:hAnsi="Times New Roman"/>
          <w:sz w:val="28"/>
          <w:szCs w:val="28"/>
        </w:rPr>
        <w:t xml:space="preserve">, обладая высокотехнологичным оборудованием, </w:t>
      </w:r>
      <w:r w:rsidR="00E924E7" w:rsidRPr="00F35F3E">
        <w:rPr>
          <w:rFonts w:ascii="Times New Roman" w:hAnsi="Times New Roman"/>
          <w:sz w:val="28"/>
          <w:szCs w:val="28"/>
        </w:rPr>
        <w:t>квалифицированными</w:t>
      </w:r>
      <w:r w:rsidR="00E924E7">
        <w:rPr>
          <w:rFonts w:ascii="Times New Roman" w:hAnsi="Times New Roman"/>
          <w:sz w:val="28"/>
          <w:szCs w:val="28"/>
        </w:rPr>
        <w:t xml:space="preserve"> </w:t>
      </w:r>
      <w:r w:rsidR="00E924E7" w:rsidRPr="00F35F3E">
        <w:rPr>
          <w:rFonts w:ascii="Times New Roman" w:hAnsi="Times New Roman"/>
          <w:sz w:val="28"/>
          <w:szCs w:val="28"/>
        </w:rPr>
        <w:t>специалистами, организационным и клинико-диагностическим опытом</w:t>
      </w:r>
      <w:r w:rsidR="00E924E7" w:rsidRPr="00E924E7">
        <w:rPr>
          <w:rFonts w:ascii="Times New Roman" w:hAnsi="Times New Roman"/>
          <w:sz w:val="28"/>
          <w:szCs w:val="28"/>
        </w:rPr>
        <w:t xml:space="preserve"> </w:t>
      </w:r>
      <w:r w:rsidRPr="00073817">
        <w:rPr>
          <w:rFonts w:ascii="Times New Roman" w:hAnsi="Times New Roman"/>
          <w:sz w:val="28"/>
          <w:szCs w:val="28"/>
        </w:rPr>
        <w:t>проводи</w:t>
      </w:r>
      <w:r w:rsidR="00036A49">
        <w:rPr>
          <w:rFonts w:ascii="Times New Roman" w:hAnsi="Times New Roman"/>
          <w:sz w:val="28"/>
          <w:szCs w:val="28"/>
        </w:rPr>
        <w:t>т</w:t>
      </w:r>
      <w:r w:rsidRPr="00073817">
        <w:rPr>
          <w:rFonts w:ascii="Times New Roman" w:hAnsi="Times New Roman"/>
          <w:sz w:val="28"/>
          <w:szCs w:val="28"/>
        </w:rPr>
        <w:t xml:space="preserve"> качественн</w:t>
      </w:r>
      <w:r w:rsidR="00036A49">
        <w:rPr>
          <w:rFonts w:ascii="Times New Roman" w:hAnsi="Times New Roman"/>
          <w:sz w:val="28"/>
          <w:szCs w:val="28"/>
        </w:rPr>
        <w:t>ую</w:t>
      </w:r>
      <w:r w:rsidRPr="00073817">
        <w:rPr>
          <w:rFonts w:ascii="Times New Roman" w:hAnsi="Times New Roman"/>
          <w:sz w:val="28"/>
          <w:szCs w:val="28"/>
        </w:rPr>
        <w:t xml:space="preserve"> и</w:t>
      </w:r>
      <w:r w:rsidR="00073817">
        <w:rPr>
          <w:rFonts w:ascii="Times New Roman" w:hAnsi="Times New Roman"/>
          <w:sz w:val="28"/>
          <w:szCs w:val="28"/>
        </w:rPr>
        <w:t> </w:t>
      </w:r>
      <w:r w:rsidRPr="00073817">
        <w:rPr>
          <w:rFonts w:ascii="Times New Roman" w:hAnsi="Times New Roman"/>
          <w:sz w:val="28"/>
          <w:szCs w:val="28"/>
        </w:rPr>
        <w:t>эффективн</w:t>
      </w:r>
      <w:r w:rsidR="00036A49">
        <w:rPr>
          <w:rFonts w:ascii="Times New Roman" w:hAnsi="Times New Roman"/>
          <w:sz w:val="28"/>
          <w:szCs w:val="28"/>
        </w:rPr>
        <w:t>ую</w:t>
      </w:r>
      <w:r w:rsidRPr="00073817">
        <w:rPr>
          <w:rFonts w:ascii="Times New Roman" w:hAnsi="Times New Roman"/>
          <w:sz w:val="28"/>
          <w:szCs w:val="28"/>
        </w:rPr>
        <w:t xml:space="preserve"> работ</w:t>
      </w:r>
      <w:r w:rsidR="00036A49">
        <w:rPr>
          <w:rFonts w:ascii="Times New Roman" w:hAnsi="Times New Roman"/>
          <w:sz w:val="28"/>
          <w:szCs w:val="28"/>
        </w:rPr>
        <w:t>у</w:t>
      </w:r>
      <w:r w:rsidRPr="00073817">
        <w:rPr>
          <w:rFonts w:ascii="Times New Roman" w:hAnsi="Times New Roman"/>
          <w:sz w:val="28"/>
          <w:szCs w:val="28"/>
        </w:rPr>
        <w:t xml:space="preserve"> по</w:t>
      </w:r>
      <w:r w:rsidR="009757A6">
        <w:rPr>
          <w:rFonts w:ascii="Times New Roman" w:hAnsi="Times New Roman"/>
          <w:sz w:val="28"/>
          <w:szCs w:val="28"/>
        </w:rPr>
        <w:t> </w:t>
      </w:r>
      <w:r w:rsidRPr="00073817">
        <w:rPr>
          <w:rFonts w:ascii="Times New Roman" w:hAnsi="Times New Roman"/>
          <w:sz w:val="28"/>
          <w:szCs w:val="28"/>
        </w:rPr>
        <w:t>проведению э</w:t>
      </w:r>
      <w:r w:rsidR="00D75778" w:rsidRPr="00073817">
        <w:rPr>
          <w:rFonts w:ascii="Times New Roman" w:hAnsi="Times New Roman"/>
          <w:sz w:val="28"/>
          <w:szCs w:val="28"/>
        </w:rPr>
        <w:t>кспертиз</w:t>
      </w:r>
      <w:r w:rsidRPr="00073817">
        <w:rPr>
          <w:rFonts w:ascii="Times New Roman" w:hAnsi="Times New Roman"/>
          <w:sz w:val="28"/>
          <w:szCs w:val="28"/>
        </w:rPr>
        <w:t>ы</w:t>
      </w:r>
      <w:r w:rsidR="00D75778" w:rsidRPr="00073817">
        <w:rPr>
          <w:rFonts w:ascii="Times New Roman" w:hAnsi="Times New Roman"/>
          <w:sz w:val="28"/>
          <w:szCs w:val="28"/>
        </w:rPr>
        <w:t xml:space="preserve"> связи заболевания</w:t>
      </w:r>
      <w:bookmarkEnd w:id="1"/>
      <w:r w:rsidRPr="00073817">
        <w:rPr>
          <w:rFonts w:ascii="Times New Roman" w:hAnsi="Times New Roman"/>
          <w:sz w:val="28"/>
          <w:szCs w:val="28"/>
        </w:rPr>
        <w:t xml:space="preserve"> с</w:t>
      </w:r>
      <w:r w:rsidR="00073817">
        <w:rPr>
          <w:rFonts w:ascii="Times New Roman" w:hAnsi="Times New Roman"/>
          <w:sz w:val="28"/>
          <w:szCs w:val="28"/>
        </w:rPr>
        <w:t> </w:t>
      </w:r>
      <w:r w:rsidRPr="00073817">
        <w:rPr>
          <w:rFonts w:ascii="Times New Roman" w:hAnsi="Times New Roman"/>
          <w:sz w:val="28"/>
          <w:szCs w:val="28"/>
        </w:rPr>
        <w:t>профессиональной деятельностью работника на предприятиях судостроения и судоремонта</w:t>
      </w:r>
      <w:r w:rsidR="00036A49">
        <w:rPr>
          <w:rFonts w:ascii="Times New Roman" w:hAnsi="Times New Roman"/>
          <w:sz w:val="28"/>
          <w:szCs w:val="28"/>
        </w:rPr>
        <w:t xml:space="preserve"> Северодвинска</w:t>
      </w:r>
      <w:r w:rsidR="00BB614C" w:rsidRPr="00073817">
        <w:rPr>
          <w:rFonts w:ascii="Times New Roman" w:hAnsi="Times New Roman"/>
          <w:color w:val="333333"/>
          <w:kern w:val="0"/>
          <w:sz w:val="28"/>
          <w:szCs w:val="28"/>
        </w:rPr>
        <w:t xml:space="preserve">, что </w:t>
      </w:r>
      <w:r w:rsidR="00BB048B" w:rsidRPr="00073817">
        <w:rPr>
          <w:rFonts w:ascii="Times New Roman" w:hAnsi="Times New Roman"/>
          <w:color w:val="333333"/>
          <w:kern w:val="0"/>
          <w:sz w:val="28"/>
          <w:szCs w:val="28"/>
        </w:rPr>
        <w:t>с</w:t>
      </w:r>
      <w:r w:rsidR="00BB048B" w:rsidRPr="00D75131">
        <w:rPr>
          <w:rFonts w:ascii="Times New Roman" w:hAnsi="Times New Roman"/>
          <w:color w:val="333333"/>
          <w:kern w:val="0"/>
          <w:sz w:val="28"/>
          <w:szCs w:val="28"/>
        </w:rPr>
        <w:t>пособствует</w:t>
      </w:r>
      <w:r w:rsidR="00BB614C" w:rsidRPr="00073817">
        <w:rPr>
          <w:rFonts w:ascii="Times New Roman" w:hAnsi="Times New Roman"/>
          <w:color w:val="333333"/>
          <w:kern w:val="0"/>
          <w:sz w:val="28"/>
          <w:szCs w:val="28"/>
        </w:rPr>
        <w:t xml:space="preserve"> </w:t>
      </w:r>
      <w:r w:rsidR="00D75131">
        <w:rPr>
          <w:rFonts w:ascii="Times New Roman" w:hAnsi="Times New Roman"/>
          <w:color w:val="333333"/>
          <w:kern w:val="0"/>
          <w:sz w:val="28"/>
          <w:szCs w:val="28"/>
        </w:rPr>
        <w:t xml:space="preserve">своевременному выявлению профессиональных заболеваний и дальнейшему </w:t>
      </w:r>
      <w:r w:rsidR="00BB614C" w:rsidRPr="00073817">
        <w:rPr>
          <w:rFonts w:ascii="Times New Roman" w:hAnsi="Times New Roman"/>
          <w:color w:val="333333"/>
          <w:kern w:val="0"/>
          <w:sz w:val="28"/>
          <w:szCs w:val="28"/>
        </w:rPr>
        <w:t>получени</w:t>
      </w:r>
      <w:r w:rsidR="00036A49">
        <w:rPr>
          <w:rFonts w:ascii="Times New Roman" w:hAnsi="Times New Roman"/>
          <w:color w:val="333333"/>
          <w:kern w:val="0"/>
          <w:sz w:val="28"/>
          <w:szCs w:val="28"/>
        </w:rPr>
        <w:t>ю</w:t>
      </w:r>
      <w:r w:rsidR="00BB614C" w:rsidRPr="00073817">
        <w:rPr>
          <w:rFonts w:ascii="Times New Roman" w:hAnsi="Times New Roman"/>
          <w:color w:val="333333"/>
          <w:kern w:val="0"/>
          <w:sz w:val="28"/>
          <w:szCs w:val="28"/>
        </w:rPr>
        <w:t xml:space="preserve"> </w:t>
      </w:r>
      <w:r w:rsidR="00BB048B" w:rsidRPr="00073817">
        <w:rPr>
          <w:rFonts w:ascii="Times New Roman" w:hAnsi="Times New Roman"/>
          <w:color w:val="333333"/>
          <w:kern w:val="0"/>
          <w:sz w:val="28"/>
          <w:szCs w:val="28"/>
        </w:rPr>
        <w:t xml:space="preserve">работником </w:t>
      </w:r>
      <w:r w:rsidR="00BB614C" w:rsidRPr="00073817">
        <w:rPr>
          <w:rFonts w:ascii="Times New Roman" w:hAnsi="Times New Roman"/>
          <w:color w:val="333333"/>
          <w:kern w:val="0"/>
          <w:sz w:val="28"/>
          <w:szCs w:val="28"/>
        </w:rPr>
        <w:t>гарантированной помощи</w:t>
      </w:r>
      <w:r w:rsidR="00BB048B" w:rsidRPr="00073817">
        <w:rPr>
          <w:rFonts w:ascii="Times New Roman" w:hAnsi="Times New Roman"/>
          <w:color w:val="333333"/>
          <w:kern w:val="0"/>
          <w:sz w:val="28"/>
          <w:szCs w:val="28"/>
        </w:rPr>
        <w:t xml:space="preserve"> и компенсаций.</w:t>
      </w:r>
      <w:r w:rsidR="00073817" w:rsidRPr="00073817">
        <w:rPr>
          <w:rFonts w:ascii="Times New Roman" w:hAnsi="Times New Roman"/>
          <w:color w:val="333333"/>
          <w:kern w:val="0"/>
          <w:sz w:val="28"/>
          <w:szCs w:val="28"/>
        </w:rPr>
        <w:t xml:space="preserve"> </w:t>
      </w:r>
      <w:r w:rsidR="00D75131">
        <w:rPr>
          <w:rFonts w:ascii="Times New Roman" w:hAnsi="Times New Roman"/>
          <w:sz w:val="28"/>
          <w:szCs w:val="28"/>
        </w:rPr>
        <w:t xml:space="preserve"> </w:t>
      </w:r>
    </w:p>
    <w:p w14:paraId="216A668A" w14:textId="4AABFC30" w:rsidR="00F35F3E" w:rsidRDefault="00BB048B" w:rsidP="00F35F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F3E">
        <w:rPr>
          <w:rFonts w:ascii="Times New Roman" w:hAnsi="Times New Roman"/>
          <w:color w:val="333333"/>
          <w:kern w:val="0"/>
          <w:sz w:val="28"/>
          <w:szCs w:val="28"/>
        </w:rPr>
        <w:t xml:space="preserve">Обращаем внимание, что </w:t>
      </w:r>
      <w:r w:rsidR="00F35F3E">
        <w:rPr>
          <w:rFonts w:ascii="Times New Roman" w:hAnsi="Times New Roman"/>
          <w:sz w:val="28"/>
          <w:szCs w:val="28"/>
        </w:rPr>
        <w:t>о</w:t>
      </w:r>
      <w:r w:rsidR="00D0728E" w:rsidRPr="00F35F3E">
        <w:rPr>
          <w:rFonts w:ascii="Times New Roman" w:hAnsi="Times New Roman"/>
          <w:sz w:val="28"/>
          <w:szCs w:val="28"/>
        </w:rPr>
        <w:t>сновными превентивными мероприятиями по</w:t>
      </w:r>
      <w:r w:rsidR="001F3389">
        <w:rPr>
          <w:rFonts w:ascii="Times New Roman" w:hAnsi="Times New Roman"/>
          <w:sz w:val="28"/>
          <w:szCs w:val="28"/>
        </w:rPr>
        <w:t> 0</w:t>
      </w:r>
      <w:r w:rsidR="00D0728E" w:rsidRPr="00F35F3E">
        <w:rPr>
          <w:rFonts w:ascii="Times New Roman" w:hAnsi="Times New Roman"/>
          <w:sz w:val="28"/>
          <w:szCs w:val="28"/>
        </w:rPr>
        <w:t>профилактике профессиональных заболеваний являются:</w:t>
      </w:r>
    </w:p>
    <w:p w14:paraId="20A09B12" w14:textId="77777777" w:rsidR="00F35F3E" w:rsidRDefault="00D0728E" w:rsidP="00F35F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F3E">
        <w:rPr>
          <w:rFonts w:ascii="Times New Roman" w:hAnsi="Times New Roman"/>
          <w:sz w:val="28"/>
          <w:szCs w:val="28"/>
        </w:rPr>
        <w:t xml:space="preserve">обеспечение безопасных условий труда и недопущение аварийных ситуаций; </w:t>
      </w:r>
    </w:p>
    <w:p w14:paraId="2E3DDCD4" w14:textId="77777777" w:rsidR="00F35F3E" w:rsidRDefault="00D0728E" w:rsidP="00F35F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F3E">
        <w:rPr>
          <w:rFonts w:ascii="Times New Roman" w:hAnsi="Times New Roman"/>
          <w:sz w:val="28"/>
          <w:szCs w:val="28"/>
        </w:rPr>
        <w:t xml:space="preserve">применение эффективных индивидуальных и коллективных средств защиты; </w:t>
      </w:r>
    </w:p>
    <w:p w14:paraId="2AFAE4FC" w14:textId="77777777" w:rsidR="00F35F3E" w:rsidRDefault="00D0728E" w:rsidP="00F35F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F3E">
        <w:rPr>
          <w:rFonts w:ascii="Times New Roman" w:hAnsi="Times New Roman"/>
          <w:sz w:val="28"/>
          <w:szCs w:val="28"/>
        </w:rPr>
        <w:t xml:space="preserve">проведение мониторинга условий труда и здоровья работников; </w:t>
      </w:r>
    </w:p>
    <w:p w14:paraId="4D5ABF2E" w14:textId="4343C048" w:rsidR="00F35F3E" w:rsidRDefault="00D0728E" w:rsidP="00F35F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F3E">
        <w:rPr>
          <w:rFonts w:ascii="Times New Roman" w:hAnsi="Times New Roman"/>
          <w:sz w:val="28"/>
          <w:szCs w:val="28"/>
        </w:rPr>
        <w:t>организационно-технические, санитарно-гигиенические и</w:t>
      </w:r>
      <w:r w:rsidR="009757A6">
        <w:rPr>
          <w:rFonts w:ascii="Times New Roman" w:hAnsi="Times New Roman"/>
          <w:sz w:val="28"/>
          <w:szCs w:val="28"/>
        </w:rPr>
        <w:t> </w:t>
      </w:r>
      <w:r w:rsidRPr="00F35F3E">
        <w:rPr>
          <w:rFonts w:ascii="Times New Roman" w:hAnsi="Times New Roman"/>
          <w:sz w:val="28"/>
          <w:szCs w:val="28"/>
        </w:rPr>
        <w:t xml:space="preserve">административные меры по минимизации воздействия повреждающего </w:t>
      </w:r>
      <w:r w:rsidRPr="00D75131">
        <w:rPr>
          <w:rFonts w:ascii="Times New Roman" w:hAnsi="Times New Roman"/>
          <w:sz w:val="28"/>
          <w:szCs w:val="28"/>
        </w:rPr>
        <w:t>агента</w:t>
      </w:r>
      <w:r w:rsidRPr="00F35F3E">
        <w:rPr>
          <w:rFonts w:ascii="Times New Roman" w:hAnsi="Times New Roman"/>
          <w:sz w:val="28"/>
          <w:szCs w:val="28"/>
        </w:rPr>
        <w:t xml:space="preserve"> на работающих;</w:t>
      </w:r>
    </w:p>
    <w:p w14:paraId="7306FC04" w14:textId="77777777" w:rsidR="00F35F3E" w:rsidRDefault="00D0728E" w:rsidP="00F35F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F3E">
        <w:rPr>
          <w:rFonts w:ascii="Times New Roman" w:hAnsi="Times New Roman"/>
          <w:sz w:val="28"/>
          <w:szCs w:val="28"/>
        </w:rPr>
        <w:t>проведение профессионального отбора и экспертизы профессиональной пригодности;</w:t>
      </w:r>
    </w:p>
    <w:p w14:paraId="27CDB1CB" w14:textId="77777777" w:rsidR="00F35F3E" w:rsidRDefault="00D0728E" w:rsidP="00F35F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F3E">
        <w:rPr>
          <w:rFonts w:ascii="Times New Roman" w:hAnsi="Times New Roman"/>
          <w:sz w:val="28"/>
          <w:szCs w:val="28"/>
        </w:rPr>
        <w:t xml:space="preserve">проведение санаторно-курортной и эндоэкологической реабилитации лиц из групп повышенного риска; </w:t>
      </w:r>
    </w:p>
    <w:p w14:paraId="0BC1407A" w14:textId="77777777" w:rsidR="00F35F3E" w:rsidRDefault="00D0728E" w:rsidP="00F35F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F3E">
        <w:rPr>
          <w:rFonts w:ascii="Times New Roman" w:hAnsi="Times New Roman"/>
          <w:sz w:val="28"/>
          <w:szCs w:val="28"/>
        </w:rPr>
        <w:t xml:space="preserve">проведение предварительных и периодических медицинских осмотров (обследований) работников; </w:t>
      </w:r>
    </w:p>
    <w:p w14:paraId="76731DC8" w14:textId="77777777" w:rsidR="00F35F3E" w:rsidRDefault="00D0728E" w:rsidP="00F35F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F3E">
        <w:rPr>
          <w:rFonts w:ascii="Times New Roman" w:hAnsi="Times New Roman"/>
          <w:sz w:val="28"/>
          <w:szCs w:val="28"/>
        </w:rPr>
        <w:t>применение технологических мер по механизации и автоматизации производства;</w:t>
      </w:r>
    </w:p>
    <w:p w14:paraId="2BD16F0E" w14:textId="77777777" w:rsidR="00F35F3E" w:rsidRDefault="00D0728E" w:rsidP="00F35F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F3E">
        <w:rPr>
          <w:rFonts w:ascii="Times New Roman" w:hAnsi="Times New Roman"/>
          <w:sz w:val="28"/>
          <w:szCs w:val="28"/>
        </w:rPr>
        <w:lastRenderedPageBreak/>
        <w:t xml:space="preserve">проведение общеоздоровительных, общеукрепляющих мероприятий, направленных на закаливание организма и повышение его реактивности; </w:t>
      </w:r>
    </w:p>
    <w:p w14:paraId="6B7AC076" w14:textId="77777777" w:rsidR="00F35F3E" w:rsidRDefault="00D0728E" w:rsidP="00F35F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F3E">
        <w:rPr>
          <w:rFonts w:ascii="Times New Roman" w:hAnsi="Times New Roman"/>
          <w:sz w:val="28"/>
          <w:szCs w:val="28"/>
        </w:rPr>
        <w:t xml:space="preserve">соблюдение требований личной гигиены; </w:t>
      </w:r>
    </w:p>
    <w:p w14:paraId="402A2C22" w14:textId="77777777" w:rsidR="00F35F3E" w:rsidRDefault="00D0728E" w:rsidP="00F35F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F3E">
        <w:rPr>
          <w:rFonts w:ascii="Times New Roman" w:hAnsi="Times New Roman"/>
          <w:sz w:val="28"/>
          <w:szCs w:val="28"/>
        </w:rPr>
        <w:t xml:space="preserve">обеспечение работников молоком и лечебно-профилактическим питанием; </w:t>
      </w:r>
    </w:p>
    <w:p w14:paraId="4C15ABB9" w14:textId="77777777" w:rsidR="00F35F3E" w:rsidRDefault="00D0728E" w:rsidP="00F35F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F3E">
        <w:rPr>
          <w:rFonts w:ascii="Times New Roman" w:hAnsi="Times New Roman"/>
          <w:sz w:val="28"/>
          <w:szCs w:val="28"/>
        </w:rPr>
        <w:t>обеспечение санитарно-бытового и лечебно-профилактического обслуживания работников.</w:t>
      </w:r>
    </w:p>
    <w:p w14:paraId="3C6072AA" w14:textId="152B267D" w:rsidR="00852FDC" w:rsidRPr="005B7DBE" w:rsidRDefault="00852FDC" w:rsidP="005340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итоги, з</w:t>
      </w:r>
      <w:r w:rsidR="00DE5A7D" w:rsidRPr="00DE5A7D">
        <w:rPr>
          <w:rFonts w:ascii="Times New Roman" w:hAnsi="Times New Roman"/>
          <w:sz w:val="28"/>
          <w:szCs w:val="28"/>
        </w:rPr>
        <w:t>аведующий отделение</w:t>
      </w:r>
      <w:r w:rsidR="00DE5A7D">
        <w:rPr>
          <w:rFonts w:ascii="Times New Roman" w:hAnsi="Times New Roman"/>
          <w:sz w:val="28"/>
          <w:szCs w:val="28"/>
        </w:rPr>
        <w:t>м</w:t>
      </w:r>
      <w:r w:rsidR="00DE5A7D" w:rsidRPr="00DE5A7D">
        <w:rPr>
          <w:rFonts w:ascii="Times New Roman" w:hAnsi="Times New Roman"/>
          <w:sz w:val="28"/>
          <w:szCs w:val="28"/>
        </w:rPr>
        <w:t xml:space="preserve"> предварительных и</w:t>
      </w:r>
      <w:r w:rsidR="005340E5">
        <w:rPr>
          <w:rFonts w:ascii="Times New Roman" w:hAnsi="Times New Roman"/>
          <w:sz w:val="28"/>
          <w:szCs w:val="28"/>
        </w:rPr>
        <w:t> </w:t>
      </w:r>
      <w:r w:rsidR="00DE5A7D" w:rsidRPr="00DE5A7D">
        <w:rPr>
          <w:rFonts w:ascii="Times New Roman" w:hAnsi="Times New Roman"/>
          <w:sz w:val="28"/>
          <w:szCs w:val="28"/>
        </w:rPr>
        <w:t>периодических медицинских осмотров ГБУЗ А</w:t>
      </w:r>
      <w:r w:rsidR="00DE5A7D">
        <w:rPr>
          <w:rFonts w:ascii="Times New Roman" w:hAnsi="Times New Roman"/>
          <w:sz w:val="28"/>
          <w:szCs w:val="28"/>
        </w:rPr>
        <w:t>рхангельской области</w:t>
      </w:r>
      <w:r w:rsidR="00DE5A7D" w:rsidRPr="00DE5A7D">
        <w:rPr>
          <w:rFonts w:ascii="Times New Roman" w:hAnsi="Times New Roman"/>
          <w:sz w:val="28"/>
          <w:szCs w:val="28"/>
        </w:rPr>
        <w:t xml:space="preserve"> «С</w:t>
      </w:r>
      <w:r w:rsidR="00DE5A7D">
        <w:rPr>
          <w:rFonts w:ascii="Times New Roman" w:hAnsi="Times New Roman"/>
          <w:sz w:val="28"/>
          <w:szCs w:val="28"/>
        </w:rPr>
        <w:t>еверодвинская городская больница № 1</w:t>
      </w:r>
      <w:r w:rsidR="00DE5A7D" w:rsidRPr="00DE5A7D">
        <w:rPr>
          <w:rFonts w:ascii="Times New Roman" w:hAnsi="Times New Roman"/>
          <w:sz w:val="28"/>
          <w:szCs w:val="28"/>
        </w:rPr>
        <w:t>»</w:t>
      </w:r>
      <w:r w:rsidR="00DE5A7D">
        <w:rPr>
          <w:rFonts w:ascii="Times New Roman" w:hAnsi="Times New Roman"/>
          <w:sz w:val="28"/>
          <w:szCs w:val="28"/>
        </w:rPr>
        <w:t xml:space="preserve"> </w:t>
      </w:r>
      <w:r w:rsidR="005B7DBE" w:rsidRPr="005B7DBE">
        <w:rPr>
          <w:rFonts w:ascii="Times New Roman" w:hAnsi="Times New Roman"/>
          <w:sz w:val="28"/>
          <w:szCs w:val="28"/>
        </w:rPr>
        <w:t>Карташова Римма Николаевна</w:t>
      </w:r>
      <w:r w:rsidR="00DE5A7D">
        <w:rPr>
          <w:rFonts w:ascii="Times New Roman" w:hAnsi="Times New Roman"/>
          <w:sz w:val="28"/>
          <w:szCs w:val="28"/>
        </w:rPr>
        <w:t xml:space="preserve"> </w:t>
      </w:r>
      <w:r w:rsidR="005B7DBE" w:rsidRPr="005B7DBE">
        <w:rPr>
          <w:rFonts w:ascii="Times New Roman" w:hAnsi="Times New Roman"/>
          <w:sz w:val="28"/>
          <w:szCs w:val="28"/>
        </w:rPr>
        <w:t xml:space="preserve">подчеркнула актуальность заявленной темы, практическую значимость мероприятия и отметила высокий уровень работы </w:t>
      </w:r>
      <w:r w:rsidR="00DE5A7D" w:rsidRPr="0099568F">
        <w:rPr>
          <w:rFonts w:ascii="Times New Roman" w:hAnsi="Times New Roman"/>
          <w:sz w:val="28"/>
          <w:szCs w:val="28"/>
        </w:rPr>
        <w:t>ФГБУЗ «Центральная медико-санитарная часть № 58 Федерального медико-биологического агентства»</w:t>
      </w:r>
      <w:r w:rsidR="00DE5A7D">
        <w:rPr>
          <w:rFonts w:ascii="Times New Roman" w:hAnsi="Times New Roman"/>
          <w:sz w:val="28"/>
          <w:szCs w:val="28"/>
        </w:rPr>
        <w:t xml:space="preserve"> по выявления профессиональных заболеваний.</w:t>
      </w:r>
      <w:r>
        <w:rPr>
          <w:rFonts w:ascii="Times New Roman" w:hAnsi="Times New Roman"/>
          <w:sz w:val="28"/>
          <w:szCs w:val="28"/>
        </w:rPr>
        <w:t xml:space="preserve"> Кроме того, можно отметить хорошую работу по профилактике профессиональных заболеваний</w:t>
      </w:r>
      <w:r w:rsidR="005340E5">
        <w:rPr>
          <w:rFonts w:ascii="Times New Roman" w:hAnsi="Times New Roman"/>
          <w:sz w:val="28"/>
          <w:szCs w:val="28"/>
        </w:rPr>
        <w:t>, проводимую</w:t>
      </w:r>
      <w:r>
        <w:rPr>
          <w:rFonts w:ascii="Times New Roman" w:hAnsi="Times New Roman"/>
          <w:sz w:val="28"/>
          <w:szCs w:val="28"/>
        </w:rPr>
        <w:t xml:space="preserve"> АО «ПО «Севмаш»</w:t>
      </w:r>
      <w:r w:rsidR="005340E5">
        <w:rPr>
          <w:rFonts w:ascii="Times New Roman" w:hAnsi="Times New Roman"/>
          <w:sz w:val="28"/>
          <w:szCs w:val="28"/>
        </w:rPr>
        <w:t>.</w:t>
      </w:r>
    </w:p>
    <w:p w14:paraId="17BC5C69" w14:textId="3A4F6B82" w:rsidR="00F35F3E" w:rsidRDefault="005B7DBE" w:rsidP="005B7D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7DBE">
        <w:rPr>
          <w:rFonts w:ascii="Times New Roman" w:hAnsi="Times New Roman"/>
          <w:sz w:val="28"/>
          <w:szCs w:val="28"/>
        </w:rPr>
        <w:t xml:space="preserve">По итогам заседания </w:t>
      </w:r>
      <w:r w:rsidR="00DE5A7D">
        <w:rPr>
          <w:rFonts w:ascii="Times New Roman" w:hAnsi="Times New Roman"/>
          <w:sz w:val="28"/>
          <w:szCs w:val="28"/>
        </w:rPr>
        <w:t>участники</w:t>
      </w:r>
      <w:r w:rsidRPr="005B7DBE">
        <w:rPr>
          <w:rFonts w:ascii="Times New Roman" w:hAnsi="Times New Roman"/>
          <w:sz w:val="28"/>
          <w:szCs w:val="28"/>
        </w:rPr>
        <w:t xml:space="preserve"> выразили благодарность за организацию мероприятия и </w:t>
      </w:r>
      <w:r w:rsidR="00DE5A7D">
        <w:rPr>
          <w:rFonts w:ascii="Times New Roman" w:hAnsi="Times New Roman"/>
          <w:sz w:val="28"/>
          <w:szCs w:val="28"/>
        </w:rPr>
        <w:t xml:space="preserve">желание </w:t>
      </w:r>
      <w:r w:rsidRPr="005B7DBE">
        <w:rPr>
          <w:rFonts w:ascii="Times New Roman" w:hAnsi="Times New Roman"/>
          <w:sz w:val="28"/>
          <w:szCs w:val="28"/>
        </w:rPr>
        <w:t>дальнейшего сотрудничества.</w:t>
      </w:r>
    </w:p>
    <w:p w14:paraId="7435C57A" w14:textId="68B626E2" w:rsidR="00FF0E38" w:rsidRPr="0099568F" w:rsidRDefault="00036A49" w:rsidP="00036A49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</w:t>
      </w:r>
    </w:p>
    <w:sectPr w:rsidR="00FF0E38" w:rsidRPr="0099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067"/>
    <w:multiLevelType w:val="multilevel"/>
    <w:tmpl w:val="A2A62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131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4A"/>
    <w:rsid w:val="00013000"/>
    <w:rsid w:val="00034D72"/>
    <w:rsid w:val="00036A49"/>
    <w:rsid w:val="000617E7"/>
    <w:rsid w:val="00073817"/>
    <w:rsid w:val="00112393"/>
    <w:rsid w:val="0011402C"/>
    <w:rsid w:val="001E2BA4"/>
    <w:rsid w:val="001F3389"/>
    <w:rsid w:val="00232B90"/>
    <w:rsid w:val="00282CBB"/>
    <w:rsid w:val="00312BFF"/>
    <w:rsid w:val="0031698D"/>
    <w:rsid w:val="00333AF2"/>
    <w:rsid w:val="00366BBD"/>
    <w:rsid w:val="004F1FE1"/>
    <w:rsid w:val="005340E5"/>
    <w:rsid w:val="005B7DBE"/>
    <w:rsid w:val="00672106"/>
    <w:rsid w:val="006C3344"/>
    <w:rsid w:val="006D0F54"/>
    <w:rsid w:val="007A575C"/>
    <w:rsid w:val="007E4471"/>
    <w:rsid w:val="00832A4E"/>
    <w:rsid w:val="00852FDC"/>
    <w:rsid w:val="00872213"/>
    <w:rsid w:val="0093714A"/>
    <w:rsid w:val="009757A6"/>
    <w:rsid w:val="0099568F"/>
    <w:rsid w:val="009E11E0"/>
    <w:rsid w:val="00A15629"/>
    <w:rsid w:val="00A85F6C"/>
    <w:rsid w:val="00BB048B"/>
    <w:rsid w:val="00BB0891"/>
    <w:rsid w:val="00BB614C"/>
    <w:rsid w:val="00BB6C1E"/>
    <w:rsid w:val="00C513BF"/>
    <w:rsid w:val="00CA597C"/>
    <w:rsid w:val="00D0728E"/>
    <w:rsid w:val="00D75131"/>
    <w:rsid w:val="00D75778"/>
    <w:rsid w:val="00D9543B"/>
    <w:rsid w:val="00DA1832"/>
    <w:rsid w:val="00DD3DC7"/>
    <w:rsid w:val="00DE5A7D"/>
    <w:rsid w:val="00E246F6"/>
    <w:rsid w:val="00E37881"/>
    <w:rsid w:val="00E924E7"/>
    <w:rsid w:val="00ED067C"/>
    <w:rsid w:val="00F35F3E"/>
    <w:rsid w:val="00F75A88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396E"/>
  <w15:chartTrackingRefBased/>
  <w15:docId w15:val="{60588DA1-A266-41D6-914D-8EE20F8D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BD"/>
    <w:pPr>
      <w:spacing w:line="256" w:lineRule="auto"/>
    </w:pPr>
    <w:rPr>
      <w:rFonts w:ascii="Calibri" w:eastAsia="Times New Roman" w:hAnsi="Calibri" w:cs="Times New Roman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67210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210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Strong"/>
    <w:basedOn w:val="a0"/>
    <w:uiPriority w:val="22"/>
    <w:qFormat/>
    <w:rsid w:val="00672106"/>
    <w:rPr>
      <w:b/>
      <w:bCs/>
    </w:rPr>
  </w:style>
  <w:style w:type="paragraph" w:styleId="a4">
    <w:name w:val="Normal (Web)"/>
    <w:basedOn w:val="a"/>
    <w:uiPriority w:val="99"/>
    <w:semiHidden/>
    <w:unhideWhenUsed/>
    <w:rsid w:val="00672106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672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Динамика профессиональных заболеваний </a:t>
            </a:r>
          </a:p>
          <a:p>
            <a:pPr>
              <a:defRPr/>
            </a:pPr>
            <a:r>
              <a:rPr lang="ru-RU" b="1">
                <a:solidFill>
                  <a:sysClr val="windowText" lastClr="000000"/>
                </a:solidFill>
              </a:rPr>
              <a:t>в Архангельской области и Северодвинске </a:t>
            </a:r>
          </a:p>
          <a:p>
            <a:pPr>
              <a:defRPr/>
            </a:pPr>
            <a:r>
              <a:rPr lang="ru-RU" b="1">
                <a:solidFill>
                  <a:sysClr val="windowText" lastClr="000000"/>
                </a:solidFill>
              </a:rPr>
              <a:t>за период с 2020 по 2022 годы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Архангелькая область</c:v>
                </c:pt>
                <c:pt idx="1">
                  <c:v>Северодвинск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101</c:v>
                </c:pt>
                <c:pt idx="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F7-45E7-BFDF-7C7442C49D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Архангелькая область</c:v>
                </c:pt>
                <c:pt idx="1">
                  <c:v>Северодвинск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</c:v>
                </c:pt>
                <c:pt idx="1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F7-45E7-BFDF-7C7442C49D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Архангелькая область</c:v>
                </c:pt>
                <c:pt idx="1">
                  <c:v>Северодвинск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23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F7-45E7-BFDF-7C7442C49D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43074696"/>
        <c:axId val="543079376"/>
      </c:barChart>
      <c:catAx>
        <c:axId val="543074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079376"/>
        <c:crosses val="autoZero"/>
        <c:auto val="1"/>
        <c:lblAlgn val="ctr"/>
        <c:lblOffset val="100"/>
        <c:noMultiLvlLbl val="0"/>
      </c:catAx>
      <c:valAx>
        <c:axId val="54307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3074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Динамика профессиональных заболеваний </a:t>
            </a:r>
          </a:p>
          <a:p>
            <a:pPr>
              <a:defRPr/>
            </a:pPr>
            <a:r>
              <a:rPr lang="ru-RU" b="1">
                <a:solidFill>
                  <a:sysClr val="windowText" lastClr="000000"/>
                </a:solidFill>
              </a:rPr>
              <a:t>на предприятиях Северодвинска </a:t>
            </a:r>
          </a:p>
          <a:p>
            <a:pPr>
              <a:defRPr/>
            </a:pPr>
            <a:r>
              <a:rPr lang="ru-RU" b="1">
                <a:solidFill>
                  <a:sysClr val="windowText" lastClr="000000"/>
                </a:solidFill>
              </a:rPr>
              <a:t>за период с 2020 по 2022</a:t>
            </a:r>
            <a:r>
              <a:rPr lang="ru-RU" b="1" baseline="0">
                <a:solidFill>
                  <a:sysClr val="windowText" lastClr="000000"/>
                </a:solidFill>
              </a:rPr>
              <a:t> годы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СЕВМАШ</c:v>
                </c:pt>
                <c:pt idx="1">
                  <c:v>ЗВЕЗДОЧКА</c:v>
                </c:pt>
                <c:pt idx="2">
                  <c:v>АРКТИКА</c:v>
                </c:pt>
                <c:pt idx="3">
                  <c:v>СЕВЕРНЫЙ РЕЙД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B2-4EE1-B852-B718C0CA84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СЕВМАШ</c:v>
                </c:pt>
                <c:pt idx="1">
                  <c:v>ЗВЕЗДОЧКА</c:v>
                </c:pt>
                <c:pt idx="2">
                  <c:v>АРКТИКА</c:v>
                </c:pt>
                <c:pt idx="3">
                  <c:v>СЕВЕРНЫЙ РЕЙД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B2-4EE1-B852-B718C0CA845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СЕВМАШ</c:v>
                </c:pt>
                <c:pt idx="1">
                  <c:v>ЗВЕЗДОЧКА</c:v>
                </c:pt>
                <c:pt idx="2">
                  <c:v>АРКТИКА</c:v>
                </c:pt>
                <c:pt idx="3">
                  <c:v>СЕВЕРНЫЙ РЕЙД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74</c:v>
                </c:pt>
                <c:pt idx="1">
                  <c:v>9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B2-4EE1-B852-B718C0CA84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3850168"/>
        <c:axId val="373850528"/>
      </c:barChart>
      <c:catAx>
        <c:axId val="373850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850528"/>
        <c:crosses val="autoZero"/>
        <c:auto val="1"/>
        <c:lblAlgn val="ctr"/>
        <c:lblOffset val="100"/>
        <c:noMultiLvlLbl val="0"/>
      </c:catAx>
      <c:valAx>
        <c:axId val="37385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850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Ермошко Ирина Викторовна</dc:creator>
  <cp:keywords/>
  <dc:description/>
  <cp:lastModifiedBy>Гусейнова Ирина Владимировна</cp:lastModifiedBy>
  <cp:revision>8</cp:revision>
  <cp:lastPrinted>2023-05-25T07:42:00Z</cp:lastPrinted>
  <dcterms:created xsi:type="dcterms:W3CDTF">2023-05-25T08:00:00Z</dcterms:created>
  <dcterms:modified xsi:type="dcterms:W3CDTF">2023-06-02T06:24:00Z</dcterms:modified>
</cp:coreProperties>
</file>